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5A" w:rsidRDefault="0098485A" w:rsidP="00CD0D80">
      <w:pPr>
        <w:pStyle w:val="NormalWeb"/>
        <w:jc w:val="center"/>
        <w:rPr>
          <w:b/>
        </w:rPr>
      </w:pPr>
    </w:p>
    <w:p w:rsidR="00DC40D0" w:rsidRPr="0098485A" w:rsidRDefault="00CD0D80" w:rsidP="0098485A">
      <w:pPr>
        <w:pStyle w:val="NormalWeb"/>
        <w:jc w:val="center"/>
        <w:rPr>
          <w:b/>
        </w:rPr>
      </w:pPr>
      <w:r>
        <w:rPr>
          <w:b/>
        </w:rPr>
        <w:t>PGIS T</w:t>
      </w:r>
      <w:r w:rsidRPr="000223D8">
        <w:rPr>
          <w:b/>
        </w:rPr>
        <w:t xml:space="preserve">ool for Erosion </w:t>
      </w:r>
      <w:r w:rsidR="0098485A" w:rsidRPr="004900F5">
        <w:rPr>
          <w:b/>
        </w:rPr>
        <w:t xml:space="preserve">susceptibility </w:t>
      </w:r>
      <w:r w:rsidR="0098485A">
        <w:rPr>
          <w:b/>
        </w:rPr>
        <w:t>and Soil</w:t>
      </w:r>
      <w:r>
        <w:rPr>
          <w:b/>
        </w:rPr>
        <w:t xml:space="preserve"> Conservation Planning in a Watershed of Nepal</w:t>
      </w:r>
    </w:p>
    <w:p w:rsidR="00CD0D80" w:rsidRPr="0098485A" w:rsidRDefault="00CD0D80" w:rsidP="00CD0D80">
      <w:pPr>
        <w:autoSpaceDE w:val="0"/>
        <w:autoSpaceDN w:val="0"/>
        <w:adjustRightInd w:val="0"/>
        <w:spacing w:after="0" w:line="360" w:lineRule="auto"/>
        <w:ind w:firstLine="720"/>
        <w:jc w:val="both"/>
        <w:rPr>
          <w:rFonts w:ascii="Times-Roman" w:hAnsi="Times-Roman" w:cs="Times-Roman"/>
          <w:sz w:val="24"/>
          <w:szCs w:val="24"/>
        </w:rPr>
      </w:pPr>
      <w:r w:rsidRPr="0098485A">
        <w:rPr>
          <w:rFonts w:ascii="Times-Roman" w:hAnsi="Times-Roman" w:cs="Times-Roman"/>
          <w:sz w:val="24"/>
          <w:szCs w:val="24"/>
        </w:rPr>
        <w:t>Stakeholders can be mobilized by several approaches in soil and water conservation activities. In this research, stakeholders were involved in</w:t>
      </w:r>
      <w:r w:rsidR="006B0B8C" w:rsidRPr="0098485A">
        <w:rPr>
          <w:rFonts w:ascii="Times-Roman" w:hAnsi="Times-Roman" w:cs="Times-Roman"/>
          <w:sz w:val="24"/>
          <w:szCs w:val="24"/>
        </w:rPr>
        <w:t xml:space="preserve"> Participatory Geographic Information System (PGIS) based Current</w:t>
      </w:r>
      <w:r w:rsidRPr="0098485A">
        <w:rPr>
          <w:rFonts w:ascii="Times-Roman" w:hAnsi="Times-Roman" w:cs="Times-Roman"/>
          <w:sz w:val="24"/>
          <w:szCs w:val="24"/>
        </w:rPr>
        <w:t xml:space="preserve"> </w:t>
      </w:r>
      <w:r w:rsidR="006B0B8C" w:rsidRPr="0098485A">
        <w:rPr>
          <w:rFonts w:ascii="Times-Roman" w:hAnsi="Times-Roman" w:cs="Times-Roman"/>
          <w:sz w:val="24"/>
          <w:szCs w:val="24"/>
        </w:rPr>
        <w:t>Erosion D</w:t>
      </w:r>
      <w:r w:rsidRPr="0098485A">
        <w:rPr>
          <w:rFonts w:ascii="Times-Roman" w:hAnsi="Times-Roman" w:cs="Times-Roman"/>
          <w:sz w:val="24"/>
          <w:szCs w:val="24"/>
        </w:rPr>
        <w:t xml:space="preserve">amage </w:t>
      </w:r>
      <w:r w:rsidR="006B0B8C" w:rsidRPr="0098485A">
        <w:rPr>
          <w:rFonts w:ascii="Times-Roman" w:hAnsi="Times-Roman" w:cs="Times-Roman"/>
          <w:sz w:val="24"/>
          <w:szCs w:val="24"/>
        </w:rPr>
        <w:t xml:space="preserve">Assessment (CEDA) </w:t>
      </w:r>
      <w:r w:rsidRPr="0098485A">
        <w:rPr>
          <w:rFonts w:ascii="Times-Roman" w:hAnsi="Times-Roman" w:cs="Times-Roman"/>
          <w:sz w:val="24"/>
          <w:szCs w:val="24"/>
        </w:rPr>
        <w:t xml:space="preserve">in the some plots. </w:t>
      </w:r>
      <w:r w:rsidR="002253B2" w:rsidRPr="0098485A">
        <w:rPr>
          <w:rFonts w:ascii="Times New Roman" w:hAnsi="Times New Roman" w:cs="Times New Roman"/>
          <w:sz w:val="24"/>
          <w:szCs w:val="24"/>
        </w:rPr>
        <w:t>This study aim</w:t>
      </w:r>
      <w:r w:rsidR="0098485A">
        <w:rPr>
          <w:rFonts w:ascii="Times New Roman" w:hAnsi="Times New Roman" w:cs="Times New Roman"/>
          <w:sz w:val="24"/>
          <w:szCs w:val="24"/>
        </w:rPr>
        <w:t>ed</w:t>
      </w:r>
      <w:r w:rsidR="002253B2" w:rsidRPr="0098485A">
        <w:rPr>
          <w:rFonts w:ascii="Times New Roman" w:hAnsi="Times New Roman" w:cs="Times New Roman"/>
          <w:sz w:val="24"/>
          <w:szCs w:val="24"/>
        </w:rPr>
        <w:t xml:space="preserve"> to find the soil erosion susceptibility by PGIS based CEDA tool. </w:t>
      </w:r>
      <w:r w:rsidR="002253B2" w:rsidRPr="0098485A">
        <w:rPr>
          <w:rFonts w:ascii="Times-Roman" w:hAnsi="Times-Roman" w:cs="Times-Roman"/>
          <w:sz w:val="24"/>
          <w:szCs w:val="24"/>
        </w:rPr>
        <w:t>Tool was</w:t>
      </w:r>
      <w:r w:rsidRPr="0098485A">
        <w:rPr>
          <w:rFonts w:ascii="Times-Roman" w:hAnsi="Times-Roman" w:cs="Times-Roman"/>
          <w:sz w:val="24"/>
          <w:szCs w:val="24"/>
        </w:rPr>
        <w:t xml:space="preserve"> employed existing knowledge</w:t>
      </w:r>
      <w:r w:rsidR="002253B2" w:rsidRPr="0098485A">
        <w:rPr>
          <w:rFonts w:ascii="Times-Roman" w:hAnsi="Times-Roman" w:cs="Times-Roman"/>
          <w:sz w:val="24"/>
          <w:szCs w:val="24"/>
        </w:rPr>
        <w:t xml:space="preserve"> of stakeholders and expert knowledge by focus group discussion</w:t>
      </w:r>
      <w:r w:rsidR="00147DDF" w:rsidRPr="0098485A">
        <w:rPr>
          <w:rFonts w:ascii="Times-Roman" w:hAnsi="Times-Roman" w:cs="Times-Roman"/>
          <w:sz w:val="24"/>
          <w:szCs w:val="24"/>
        </w:rPr>
        <w:t xml:space="preserve"> to</w:t>
      </w:r>
      <w:r w:rsidRPr="0098485A">
        <w:rPr>
          <w:rFonts w:ascii="Times-Roman" w:hAnsi="Times-Roman" w:cs="Times-Roman"/>
          <w:sz w:val="24"/>
          <w:szCs w:val="24"/>
        </w:rPr>
        <w:t xml:space="preserve"> erosion mapping and to select soil conservation measures for the benefit of conservation measures in watershed. The tool involved stakeholders to map soil erosion indicators and determine the soil erosion status in which they plan for soil conservation measures in sub watershed</w:t>
      </w:r>
      <w:r w:rsidR="00147DDF" w:rsidRPr="0098485A">
        <w:rPr>
          <w:rFonts w:ascii="Times-Roman" w:hAnsi="Times-Roman" w:cs="Times-Roman"/>
          <w:sz w:val="24"/>
          <w:szCs w:val="24"/>
        </w:rPr>
        <w:t>.</w:t>
      </w:r>
      <w:r w:rsidRPr="0098485A">
        <w:rPr>
          <w:rFonts w:ascii="Times-Roman" w:hAnsi="Times-Roman" w:cs="Times-Roman"/>
          <w:sz w:val="24"/>
          <w:szCs w:val="24"/>
        </w:rPr>
        <w:t xml:space="preserve"> This tool </w:t>
      </w:r>
      <w:r w:rsidR="00147DDF" w:rsidRPr="0098485A">
        <w:rPr>
          <w:rFonts w:ascii="Times-Roman" w:hAnsi="Times-Roman" w:cs="Times-Roman"/>
          <w:sz w:val="24"/>
          <w:szCs w:val="24"/>
        </w:rPr>
        <w:t>helped to increase</w:t>
      </w:r>
      <w:r w:rsidRPr="0098485A">
        <w:rPr>
          <w:rFonts w:ascii="Times-Roman" w:hAnsi="Times-Roman" w:cs="Times-Roman"/>
          <w:sz w:val="24"/>
          <w:szCs w:val="24"/>
        </w:rPr>
        <w:t xml:space="preserve"> awareness among farmers and identification of fields that were severely eroded and causing run on down slope fields. Farmers approved the soil erosion status map with their own indicators and perceptions</w:t>
      </w:r>
      <w:r w:rsidR="00147DDF" w:rsidRPr="0098485A">
        <w:rPr>
          <w:rFonts w:ascii="Times-Roman" w:hAnsi="Times-Roman" w:cs="Times-Roman"/>
          <w:sz w:val="24"/>
          <w:szCs w:val="24"/>
        </w:rPr>
        <w:t xml:space="preserve"> and export. </w:t>
      </w: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p w:rsidR="00CD0D80" w:rsidRDefault="00CD0D80" w:rsidP="00DC40D0">
      <w:pPr>
        <w:autoSpaceDE w:val="0"/>
        <w:autoSpaceDN w:val="0"/>
        <w:adjustRightInd w:val="0"/>
        <w:spacing w:after="0" w:line="360" w:lineRule="auto"/>
        <w:jc w:val="both"/>
        <w:rPr>
          <w:rFonts w:ascii="Times New Roman" w:hAnsi="Times New Roman" w:cs="Times New Roman"/>
          <w:b/>
          <w:sz w:val="24"/>
          <w:szCs w:val="24"/>
        </w:rPr>
      </w:pPr>
    </w:p>
    <w:sectPr w:rsidR="00CD0D80" w:rsidSect="00F00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40D0"/>
    <w:rsid w:val="00035BAD"/>
    <w:rsid w:val="00147DDF"/>
    <w:rsid w:val="002253B2"/>
    <w:rsid w:val="004874B4"/>
    <w:rsid w:val="004900F5"/>
    <w:rsid w:val="00610A9E"/>
    <w:rsid w:val="006B0B8C"/>
    <w:rsid w:val="007E5D23"/>
    <w:rsid w:val="0098485A"/>
    <w:rsid w:val="00A81415"/>
    <w:rsid w:val="00CD0D80"/>
    <w:rsid w:val="00DC40D0"/>
    <w:rsid w:val="00F00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D8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Bhandari</dc:creator>
  <cp:keywords/>
  <dc:description/>
  <cp:lastModifiedBy>Bhandari</cp:lastModifiedBy>
  <cp:revision>2</cp:revision>
  <dcterms:created xsi:type="dcterms:W3CDTF">2013-11-28T16:03:00Z</dcterms:created>
  <dcterms:modified xsi:type="dcterms:W3CDTF">2013-11-28T16:03:00Z</dcterms:modified>
</cp:coreProperties>
</file>