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66D" w:rsidRPr="00453F68" w:rsidRDefault="00AB4BC2" w:rsidP="00453F68">
      <w:pPr>
        <w:jc w:val="center"/>
        <w:rPr>
          <w:sz w:val="34"/>
        </w:rPr>
      </w:pPr>
      <w:r>
        <w:rPr>
          <w:sz w:val="34"/>
        </w:rPr>
        <w:t>C</w:t>
      </w:r>
      <w:r w:rsidR="00453F68" w:rsidRPr="00453F68">
        <w:rPr>
          <w:sz w:val="34"/>
        </w:rPr>
        <w:t xml:space="preserve">limate </w:t>
      </w:r>
      <w:r>
        <w:rPr>
          <w:sz w:val="34"/>
        </w:rPr>
        <w:t>C</w:t>
      </w:r>
      <w:r w:rsidR="00453F68" w:rsidRPr="00453F68">
        <w:rPr>
          <w:sz w:val="34"/>
        </w:rPr>
        <w:t xml:space="preserve">hange </w:t>
      </w:r>
      <w:r>
        <w:rPr>
          <w:sz w:val="34"/>
        </w:rPr>
        <w:t>I</w:t>
      </w:r>
      <w:r w:rsidR="00453F68">
        <w:rPr>
          <w:sz w:val="34"/>
        </w:rPr>
        <w:t xml:space="preserve">mpact </w:t>
      </w:r>
      <w:r w:rsidR="00453F68" w:rsidRPr="00453F68">
        <w:rPr>
          <w:sz w:val="34"/>
        </w:rPr>
        <w:t>on Agricultur</w:t>
      </w:r>
      <w:r>
        <w:rPr>
          <w:sz w:val="34"/>
        </w:rPr>
        <w:t>al</w:t>
      </w:r>
      <w:r w:rsidR="00453F68" w:rsidRPr="00453F68">
        <w:rPr>
          <w:sz w:val="34"/>
        </w:rPr>
        <w:t xml:space="preserve"> </w:t>
      </w:r>
      <w:r>
        <w:rPr>
          <w:sz w:val="34"/>
        </w:rPr>
        <w:t>P</w:t>
      </w:r>
      <w:r w:rsidR="00453F68" w:rsidRPr="00453F68">
        <w:rPr>
          <w:sz w:val="34"/>
        </w:rPr>
        <w:t xml:space="preserve">roductivity </w:t>
      </w:r>
      <w:r>
        <w:rPr>
          <w:sz w:val="34"/>
        </w:rPr>
        <w:t>and Environmental Affect by Simulation Model</w:t>
      </w:r>
    </w:p>
    <w:p w:rsidR="00453F68" w:rsidRDefault="00453F68" w:rsidP="00B5062C">
      <w:pPr>
        <w:spacing w:after="0" w:line="240" w:lineRule="auto"/>
        <w:jc w:val="both"/>
      </w:pPr>
      <w:r w:rsidRPr="00453F68">
        <w:rPr>
          <w:b/>
          <w:u w:val="single"/>
        </w:rPr>
        <w:t>Suggested Topic</w:t>
      </w:r>
      <w:r>
        <w:t xml:space="preserve">: </w:t>
      </w:r>
      <w:r w:rsidR="00AA6873">
        <w:t>GIS Decision Support and Models</w:t>
      </w:r>
    </w:p>
    <w:p w:rsidR="00453F68" w:rsidRPr="00E90C9F" w:rsidRDefault="00453F68" w:rsidP="00B5062C">
      <w:pPr>
        <w:spacing w:after="0" w:line="240" w:lineRule="auto"/>
        <w:jc w:val="both"/>
        <w:rPr>
          <w:vertAlign w:val="superscript"/>
        </w:rPr>
      </w:pPr>
      <w:r>
        <w:t>Authors:</w:t>
      </w:r>
      <w:r w:rsidR="00B90FEC">
        <w:t xml:space="preserve"> </w:t>
      </w:r>
      <w:r w:rsidR="00AA6873">
        <w:t>Thanh Van Hoang</w:t>
      </w:r>
      <w:r w:rsidR="00E90C9F">
        <w:rPr>
          <w:vertAlign w:val="superscript"/>
        </w:rPr>
        <w:t>1</w:t>
      </w:r>
      <w:r w:rsidR="00B90FEC">
        <w:t xml:space="preserve">, </w:t>
      </w:r>
      <w:r w:rsidR="00AA6873">
        <w:t>Tien-Yin Chou</w:t>
      </w:r>
      <w:r w:rsidR="00E90C9F">
        <w:rPr>
          <w:vertAlign w:val="superscript"/>
        </w:rPr>
        <w:t>2</w:t>
      </w:r>
      <w:r w:rsidR="00B90FEC">
        <w:t>, Bruno Basso</w:t>
      </w:r>
      <w:r w:rsidR="00E90C9F">
        <w:rPr>
          <w:vertAlign w:val="superscript"/>
        </w:rPr>
        <w:t>3</w:t>
      </w:r>
      <w:r w:rsidR="00B90FEC">
        <w:t>, Chih Yuan Chien</w:t>
      </w:r>
      <w:r w:rsidR="00E90C9F">
        <w:rPr>
          <w:vertAlign w:val="superscript"/>
        </w:rPr>
        <w:t>4</w:t>
      </w:r>
      <w:r w:rsidR="00B90FEC">
        <w:t>, Mei Ling Yeh</w:t>
      </w:r>
      <w:r w:rsidR="00E90C9F">
        <w:rPr>
          <w:vertAlign w:val="superscript"/>
        </w:rPr>
        <w:t>5</w:t>
      </w:r>
    </w:p>
    <w:p w:rsidR="00E90C9F" w:rsidRDefault="00E90C9F" w:rsidP="00B5062C">
      <w:pPr>
        <w:spacing w:after="0" w:line="240" w:lineRule="auto"/>
        <w:jc w:val="both"/>
      </w:pPr>
    </w:p>
    <w:p w:rsidR="00E90C9F" w:rsidRDefault="00E90C9F" w:rsidP="00E90C9F">
      <w:pPr>
        <w:spacing w:after="0" w:line="240" w:lineRule="auto"/>
        <w:jc w:val="center"/>
      </w:pPr>
      <w:r>
        <w:rPr>
          <w:vertAlign w:val="superscript"/>
        </w:rPr>
        <w:t>1</w:t>
      </w:r>
      <w:r w:rsidR="00AA6873">
        <w:rPr>
          <w:vertAlign w:val="superscript"/>
        </w:rPr>
        <w:t xml:space="preserve"> </w:t>
      </w:r>
      <w:r w:rsidR="00AA6873">
        <w:t>Ph.D. students, Dept. of Civil and Hydraulic Engineering, Feng Chia University, Taiwan</w:t>
      </w:r>
    </w:p>
    <w:p w:rsidR="00E90C9F" w:rsidRDefault="00AA6873" w:rsidP="00E90C9F">
      <w:pPr>
        <w:spacing w:after="0" w:line="240" w:lineRule="auto"/>
        <w:jc w:val="center"/>
      </w:pPr>
      <w:r>
        <w:t>st_van</w:t>
      </w:r>
      <w:r w:rsidR="00E90C9F">
        <w:t>@gis.tw</w:t>
      </w:r>
    </w:p>
    <w:p w:rsidR="00E90C9F" w:rsidRDefault="00E90C9F" w:rsidP="00E90C9F">
      <w:pPr>
        <w:spacing w:after="0" w:line="240" w:lineRule="auto"/>
        <w:jc w:val="center"/>
      </w:pPr>
      <w:r>
        <w:rPr>
          <w:vertAlign w:val="superscript"/>
        </w:rPr>
        <w:t>2</w:t>
      </w:r>
      <w:r>
        <w:t xml:space="preserve"> </w:t>
      </w:r>
      <w:r w:rsidR="00AA6873">
        <w:t>Director, GIS Research Center, Feng Chia University, Taiwan</w:t>
      </w:r>
    </w:p>
    <w:p w:rsidR="00E90C9F" w:rsidRPr="00E90C9F" w:rsidRDefault="00AA6873" w:rsidP="00E90C9F">
      <w:pPr>
        <w:spacing w:after="0" w:line="240" w:lineRule="auto"/>
        <w:jc w:val="center"/>
      </w:pPr>
      <w:r>
        <w:t>jimmy</w:t>
      </w:r>
      <w:r w:rsidR="00E90C9F">
        <w:t>@gis.tw</w:t>
      </w:r>
    </w:p>
    <w:p w:rsidR="00E90C9F" w:rsidRDefault="00E90C9F" w:rsidP="00E90C9F">
      <w:pPr>
        <w:spacing w:after="0" w:line="240" w:lineRule="auto"/>
        <w:jc w:val="center"/>
      </w:pPr>
      <w:r>
        <w:rPr>
          <w:vertAlign w:val="superscript"/>
        </w:rPr>
        <w:t>3</w:t>
      </w:r>
      <w:r>
        <w:t xml:space="preserve"> </w:t>
      </w:r>
      <w:r w:rsidR="00AA6873">
        <w:t xml:space="preserve">Professor, </w:t>
      </w:r>
      <w:r w:rsidR="00F67042">
        <w:t>Dep</w:t>
      </w:r>
      <w:r w:rsidR="00AA6873">
        <w:t>t.</w:t>
      </w:r>
      <w:r w:rsidR="00F67042">
        <w:t xml:space="preserve"> </w:t>
      </w:r>
      <w:r w:rsidR="00F67042" w:rsidRPr="00F67042">
        <w:t>of</w:t>
      </w:r>
      <w:r w:rsidR="00F67042">
        <w:t xml:space="preserve"> G</w:t>
      </w:r>
      <w:r w:rsidR="00F67042" w:rsidRPr="00F67042">
        <w:t>eo</w:t>
      </w:r>
      <w:r w:rsidR="00AB4BC2">
        <w:t>logical S</w:t>
      </w:r>
      <w:r w:rsidR="00F67042">
        <w:t>cience, Michigan State University</w:t>
      </w:r>
      <w:r w:rsidR="00AA6873">
        <w:t>, USA</w:t>
      </w:r>
    </w:p>
    <w:p w:rsidR="00E90C9F" w:rsidRDefault="00F67042" w:rsidP="00E90C9F">
      <w:pPr>
        <w:spacing w:after="0" w:line="240" w:lineRule="auto"/>
        <w:jc w:val="center"/>
      </w:pPr>
      <w:r>
        <w:t>basso@msu.edu</w:t>
      </w:r>
    </w:p>
    <w:p w:rsidR="00AA6873" w:rsidRDefault="00E90C9F" w:rsidP="00E90C9F">
      <w:pPr>
        <w:spacing w:after="0" w:line="240" w:lineRule="auto"/>
        <w:jc w:val="center"/>
      </w:pPr>
      <w:r>
        <w:rPr>
          <w:vertAlign w:val="superscript"/>
        </w:rPr>
        <w:t>4</w:t>
      </w:r>
      <w:r w:rsidR="00AA6873">
        <w:rPr>
          <w:vertAlign w:val="superscript"/>
        </w:rPr>
        <w:t>,</w:t>
      </w:r>
      <w:r w:rsidR="00AA6873" w:rsidRPr="00AA6873">
        <w:rPr>
          <w:vertAlign w:val="superscript"/>
        </w:rPr>
        <w:t xml:space="preserve"> </w:t>
      </w:r>
      <w:r w:rsidR="00AA6873">
        <w:rPr>
          <w:vertAlign w:val="superscript"/>
        </w:rPr>
        <w:t xml:space="preserve">5 </w:t>
      </w:r>
      <w:r w:rsidR="00AA6873">
        <w:t xml:space="preserve">Ph.D. students, Dept. of Civil and Hydraulic Engineering, Feng Chia University, Taiwan </w:t>
      </w:r>
    </w:p>
    <w:p w:rsidR="00E90C9F" w:rsidRPr="00E90C9F" w:rsidRDefault="006A1C51" w:rsidP="00E90C9F">
      <w:pPr>
        <w:spacing w:after="0" w:line="240" w:lineRule="auto"/>
        <w:jc w:val="center"/>
      </w:pPr>
      <w:hyperlink r:id="rId4" w:history="1">
        <w:r w:rsidR="00AA6873" w:rsidRPr="00EB306A">
          <w:rPr>
            <w:rStyle w:val="Hyperlink"/>
          </w:rPr>
          <w:t>joshua@gis.tw</w:t>
        </w:r>
      </w:hyperlink>
      <w:r w:rsidR="00AA6873">
        <w:t xml:space="preserve">; </w:t>
      </w:r>
      <w:r w:rsidR="00E90C9F">
        <w:t>milly@gis.tw</w:t>
      </w:r>
    </w:p>
    <w:p w:rsidR="00E90C9F" w:rsidRPr="00E90C9F" w:rsidRDefault="00E90C9F" w:rsidP="00B5062C">
      <w:pPr>
        <w:spacing w:after="0" w:line="240" w:lineRule="auto"/>
        <w:jc w:val="both"/>
      </w:pPr>
    </w:p>
    <w:p w:rsidR="00453F68" w:rsidRDefault="00453F68" w:rsidP="00B5062C">
      <w:pPr>
        <w:spacing w:after="0" w:line="240" w:lineRule="auto"/>
        <w:jc w:val="both"/>
      </w:pPr>
      <w:r>
        <w:t>Proposed Presenter: Thanh Van Hoang</w:t>
      </w:r>
      <w:r w:rsidR="00AA6873">
        <w:rPr>
          <w:vertAlign w:val="superscript"/>
        </w:rPr>
        <w:t>1</w:t>
      </w:r>
    </w:p>
    <w:p w:rsidR="00453F68" w:rsidRDefault="00453F68" w:rsidP="00B5062C">
      <w:pPr>
        <w:spacing w:after="0" w:line="240" w:lineRule="auto"/>
        <w:jc w:val="both"/>
      </w:pPr>
      <w:r>
        <w:t xml:space="preserve">Mailing address: </w:t>
      </w:r>
      <w:r w:rsidR="002F5B2B">
        <w:t>Ms.</w:t>
      </w:r>
      <w:r>
        <w:t xml:space="preserve"> Thanh Van Hoang, GIS </w:t>
      </w:r>
      <w:r w:rsidR="00AA6873">
        <w:t>R</w:t>
      </w:r>
      <w:r>
        <w:t>esearch Center, Feng Chia University, Taiwan</w:t>
      </w:r>
    </w:p>
    <w:p w:rsidR="00453F68" w:rsidRDefault="00453F68" w:rsidP="00B5062C">
      <w:pPr>
        <w:spacing w:after="0" w:line="240" w:lineRule="auto"/>
        <w:jc w:val="both"/>
      </w:pPr>
      <w:r>
        <w:t>No</w:t>
      </w:r>
      <w:r w:rsidR="00AA6873">
        <w:t>.</w:t>
      </w:r>
      <w:r>
        <w:t xml:space="preserve"> 100</w:t>
      </w:r>
      <w:r w:rsidR="00AA6873">
        <w:t>,</w:t>
      </w:r>
      <w:r>
        <w:t xml:space="preserve"> Wen</w:t>
      </w:r>
      <w:r w:rsidR="00AA6873">
        <w:t>H</w:t>
      </w:r>
      <w:r>
        <w:t>wa Rd</w:t>
      </w:r>
      <w:r w:rsidR="00AA6873">
        <w:t>.</w:t>
      </w:r>
      <w:r>
        <w:t>, Sea</w:t>
      </w:r>
      <w:r w:rsidR="002F5B2B">
        <w:t>T</w:t>
      </w:r>
      <w:r>
        <w:t>wen</w:t>
      </w:r>
      <w:r w:rsidR="00AA6873">
        <w:t xml:space="preserve"> District</w:t>
      </w:r>
      <w:r>
        <w:t>, Taichung 40724, Taiwan</w:t>
      </w:r>
    </w:p>
    <w:p w:rsidR="00453F68" w:rsidRDefault="00453F68" w:rsidP="00B5062C">
      <w:pPr>
        <w:spacing w:after="0" w:line="240" w:lineRule="auto"/>
        <w:jc w:val="both"/>
      </w:pPr>
      <w:r>
        <w:t>Tel: +886-4-2451-6669#131</w:t>
      </w:r>
    </w:p>
    <w:p w:rsidR="00453F68" w:rsidRDefault="00453F68" w:rsidP="00B5062C">
      <w:pPr>
        <w:spacing w:after="0" w:line="240" w:lineRule="auto"/>
        <w:jc w:val="both"/>
      </w:pPr>
      <w:r>
        <w:t>+886-975-669-459</w:t>
      </w:r>
    </w:p>
    <w:p w:rsidR="00453F68" w:rsidRDefault="00453F68" w:rsidP="00B5062C">
      <w:pPr>
        <w:spacing w:after="0" w:line="240" w:lineRule="auto"/>
        <w:jc w:val="both"/>
      </w:pPr>
      <w:r>
        <w:t>Fax: +886-4-2451-9278</w:t>
      </w:r>
    </w:p>
    <w:p w:rsidR="00453F68" w:rsidRDefault="00453F68" w:rsidP="00B5062C">
      <w:pPr>
        <w:spacing w:after="0" w:line="240" w:lineRule="auto"/>
        <w:jc w:val="both"/>
      </w:pPr>
      <w:r>
        <w:t>Email: st_van@gis.tw</w:t>
      </w:r>
    </w:p>
    <w:p w:rsidR="00453F68" w:rsidRDefault="00453F68" w:rsidP="00B5062C">
      <w:pPr>
        <w:spacing w:after="0" w:line="240" w:lineRule="auto"/>
        <w:jc w:val="both"/>
      </w:pPr>
      <w:r>
        <w:t>Preference: Oral Presentation</w:t>
      </w:r>
    </w:p>
    <w:p w:rsidR="002F5B2B" w:rsidRDefault="002F5B2B" w:rsidP="00B5062C">
      <w:pPr>
        <w:jc w:val="both"/>
      </w:pPr>
    </w:p>
    <w:p w:rsidR="002F5B2B" w:rsidRDefault="002F5B2B" w:rsidP="002F5B2B">
      <w:pPr>
        <w:ind w:firstLine="720"/>
        <w:jc w:val="both"/>
      </w:pPr>
      <w:r>
        <w:t>Abstract</w:t>
      </w:r>
    </w:p>
    <w:p w:rsidR="00BB1B96" w:rsidRDefault="00AB4BC2" w:rsidP="008743A1">
      <w:pPr>
        <w:jc w:val="both"/>
      </w:pPr>
      <w:r>
        <w:t xml:space="preserve">This research adopted a </w:t>
      </w:r>
      <w:r w:rsidR="002816E7">
        <w:t xml:space="preserve">physical simulation </w:t>
      </w:r>
      <w:r>
        <w:t xml:space="preserve">model </w:t>
      </w:r>
      <w:r w:rsidR="00B60A24">
        <w:t xml:space="preserve">called </w:t>
      </w:r>
      <w:r w:rsidRPr="00AB4BC2">
        <w:rPr>
          <w:b/>
          <w:bCs/>
        </w:rPr>
        <w:t>SALUS</w:t>
      </w:r>
      <w:r w:rsidRPr="00AB4BC2">
        <w:t> (</w:t>
      </w:r>
      <w:r w:rsidRPr="00AB4BC2">
        <w:rPr>
          <w:b/>
          <w:bCs/>
        </w:rPr>
        <w:t>S</w:t>
      </w:r>
      <w:r w:rsidRPr="00AB4BC2">
        <w:t>ystem </w:t>
      </w:r>
      <w:r w:rsidRPr="00AB4BC2">
        <w:rPr>
          <w:b/>
          <w:bCs/>
        </w:rPr>
        <w:t>A</w:t>
      </w:r>
      <w:r w:rsidRPr="00AB4BC2">
        <w:t>pproach to </w:t>
      </w:r>
      <w:r w:rsidRPr="00AB4BC2">
        <w:rPr>
          <w:b/>
          <w:bCs/>
        </w:rPr>
        <w:t>L</w:t>
      </w:r>
      <w:r w:rsidRPr="00AB4BC2">
        <w:t>and </w:t>
      </w:r>
      <w:r w:rsidRPr="00AB4BC2">
        <w:rPr>
          <w:b/>
          <w:bCs/>
        </w:rPr>
        <w:t>U</w:t>
      </w:r>
      <w:r w:rsidRPr="00AB4BC2">
        <w:t>se </w:t>
      </w:r>
      <w:r w:rsidRPr="00AB4BC2">
        <w:rPr>
          <w:b/>
          <w:bCs/>
        </w:rPr>
        <w:t>S</w:t>
      </w:r>
      <w:r w:rsidRPr="00AB4BC2">
        <w:t>ustainability) program</w:t>
      </w:r>
      <w:r>
        <w:t xml:space="preserve">, </w:t>
      </w:r>
      <w:r w:rsidRPr="00AB4BC2">
        <w:t xml:space="preserve">designed to model crop, soil, water and nutrient conditions under different management strategies for multiple years. </w:t>
      </w:r>
      <w:r>
        <w:t xml:space="preserve"> </w:t>
      </w:r>
      <w:r w:rsidR="002816E7">
        <w:t xml:space="preserve">This </w:t>
      </w:r>
      <w:r w:rsidR="00B60A24">
        <w:t>research</w:t>
      </w:r>
      <w:r w:rsidR="002816E7">
        <w:t xml:space="preserve"> </w:t>
      </w:r>
      <w:r w:rsidR="00B60A24">
        <w:t xml:space="preserve">firstly set up a spatial database of experimental site </w:t>
      </w:r>
      <w:r w:rsidR="002816E7">
        <w:t xml:space="preserve">rice production area polygon </w:t>
      </w:r>
      <w:r w:rsidR="00B60A24">
        <w:t xml:space="preserve">identified </w:t>
      </w:r>
      <w:r w:rsidR="002816E7">
        <w:t xml:space="preserve">from satellite images, </w:t>
      </w:r>
      <w:r w:rsidR="00B60A24">
        <w:t>and collected detail daily weather data from meteorology stations for the past 30 years, with soil profile information and management strategy and genetic coefficient. Secondly, Salus model simulation was applied to accurate reflect real observed yield information to compare with simulated result.</w:t>
      </w:r>
      <w:r w:rsidR="002816E7">
        <w:t xml:space="preserve">  The residual mean square of the comparison proved around 90 percent of confidence that the model can successful simulated yield output changes for each year. </w:t>
      </w:r>
      <w:r w:rsidRPr="00AB4BC2">
        <w:t xml:space="preserve">By </w:t>
      </w:r>
      <w:r w:rsidR="00A01A47">
        <w:t xml:space="preserve">model simulation </w:t>
      </w:r>
      <w:r w:rsidRPr="00AB4BC2">
        <w:t xml:space="preserve">running </w:t>
      </w:r>
      <w:r w:rsidR="00A01A47">
        <w:t>under</w:t>
      </w:r>
      <w:r w:rsidRPr="00AB4BC2">
        <w:t xml:space="preserve"> </w:t>
      </w:r>
      <w:r w:rsidR="00A01A47">
        <w:t xml:space="preserve">different predicted weather </w:t>
      </w:r>
      <w:r w:rsidR="00B60A24">
        <w:t xml:space="preserve">regime </w:t>
      </w:r>
      <w:r w:rsidR="00A01A47">
        <w:t xml:space="preserve">condition due to climate change phenomenon, this </w:t>
      </w:r>
      <w:r w:rsidR="00B60A24">
        <w:t>research</w:t>
      </w:r>
      <w:r w:rsidRPr="00AB4BC2">
        <w:t xml:space="preserve"> </w:t>
      </w:r>
      <w:r w:rsidR="00A01A47">
        <w:t xml:space="preserve">spatially </w:t>
      </w:r>
      <w:r w:rsidRPr="00AB4BC2">
        <w:t>compare</w:t>
      </w:r>
      <w:r w:rsidR="002F5B2B">
        <w:t>d</w:t>
      </w:r>
      <w:r w:rsidRPr="00AB4BC2">
        <w:t xml:space="preserve"> th</w:t>
      </w:r>
      <w:r w:rsidR="00A01A47">
        <w:t>e</w:t>
      </w:r>
      <w:r w:rsidRPr="00AB4BC2">
        <w:t xml:space="preserve"> effect on </w:t>
      </w:r>
      <w:r w:rsidR="00A01A47">
        <w:t xml:space="preserve">rice </w:t>
      </w:r>
      <w:r w:rsidRPr="00AB4BC2">
        <w:t>crop</w:t>
      </w:r>
      <w:r w:rsidR="00A01A47">
        <w:t xml:space="preserve"> productivity and the </w:t>
      </w:r>
      <w:r w:rsidR="002D2F09">
        <w:t>output of</w:t>
      </w:r>
      <w:r w:rsidR="00A01A47">
        <w:t xml:space="preserve"> </w:t>
      </w:r>
      <w:r w:rsidR="002D2F09">
        <w:t>c</w:t>
      </w:r>
      <w:r w:rsidR="00A01A47">
        <w:t>arbon emis</w:t>
      </w:r>
      <w:r w:rsidR="002D2F09">
        <w:t>s</w:t>
      </w:r>
      <w:r w:rsidR="00A01A47">
        <w:t xml:space="preserve">ion, nitrate </w:t>
      </w:r>
      <w:r w:rsidR="002816E7">
        <w:t>l</w:t>
      </w:r>
      <w:r w:rsidR="00A01A47">
        <w:t>eaching, and irrigation demand at Red River Delta area in Northern Vietnam</w:t>
      </w:r>
      <w:r w:rsidRPr="00AB4BC2">
        <w:t xml:space="preserve">. </w:t>
      </w:r>
      <w:r w:rsidR="00A01A47">
        <w:t xml:space="preserve"> The simulation runs results showed increased rice productivity in this field due to pr</w:t>
      </w:r>
      <w:r w:rsidR="002D2F09">
        <w:t>e</w:t>
      </w:r>
      <w:r w:rsidR="00A01A47">
        <w:t>dicted temperature rise</w:t>
      </w:r>
      <w:r w:rsidR="002D2F09">
        <w:t xml:space="preserve">.  </w:t>
      </w:r>
      <w:r w:rsidR="002F5B2B">
        <w:t>But with a high cost of increasing</w:t>
      </w:r>
      <w:r w:rsidR="002D2F09">
        <w:t xml:space="preserve"> the environmental affect such as higher carbon emission, higher nitrate leaching, higher water resources demand, and higher fertilizer demand …etc. to sustain the rice productivity. </w:t>
      </w:r>
      <w:r w:rsidR="00D23321">
        <w:t>This paper examine</w:t>
      </w:r>
      <w:r w:rsidR="002F5B2B">
        <w:t>d</w:t>
      </w:r>
      <w:r w:rsidR="00D23321">
        <w:t xml:space="preserve"> these critical issues </w:t>
      </w:r>
      <w:r w:rsidR="002D2F09">
        <w:t xml:space="preserve">by </w:t>
      </w:r>
      <w:r w:rsidR="008B10CD">
        <w:t>integrat</w:t>
      </w:r>
      <w:r w:rsidR="002D2F09">
        <w:t>ing</w:t>
      </w:r>
      <w:r w:rsidR="008B10CD">
        <w:t xml:space="preserve"> SALUS model and </w:t>
      </w:r>
      <w:r w:rsidR="002D2F09">
        <w:t>GIS function</w:t>
      </w:r>
      <w:r w:rsidR="008B10CD">
        <w:t xml:space="preserve"> to </w:t>
      </w:r>
      <w:r w:rsidR="002D2F09">
        <w:t xml:space="preserve">demonstrate </w:t>
      </w:r>
      <w:r w:rsidR="002F5B2B">
        <w:t>the possible output both economically and environmentally affect for better agricultural decision on experimental area.</w:t>
      </w:r>
      <w:bookmarkStart w:id="0" w:name="_GoBack"/>
      <w:bookmarkEnd w:id="0"/>
    </w:p>
    <w:sectPr w:rsidR="00BB1B96" w:rsidSect="006A1C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720"/>
  <w:characterSpacingControl w:val="doNotCompress"/>
  <w:compat>
    <w:useFELayout/>
  </w:compat>
  <w:rsids>
    <w:rsidRoot w:val="00453F68"/>
    <w:rsid w:val="001E0E3E"/>
    <w:rsid w:val="002816E7"/>
    <w:rsid w:val="002D2F09"/>
    <w:rsid w:val="002F5B2B"/>
    <w:rsid w:val="00453F68"/>
    <w:rsid w:val="0045647E"/>
    <w:rsid w:val="004B0FDB"/>
    <w:rsid w:val="005C5B72"/>
    <w:rsid w:val="006A1C51"/>
    <w:rsid w:val="008743A1"/>
    <w:rsid w:val="008B10CD"/>
    <w:rsid w:val="00965F78"/>
    <w:rsid w:val="00A01A47"/>
    <w:rsid w:val="00A66DF7"/>
    <w:rsid w:val="00AA6873"/>
    <w:rsid w:val="00AB4BC2"/>
    <w:rsid w:val="00B5062C"/>
    <w:rsid w:val="00B60A24"/>
    <w:rsid w:val="00B90FEC"/>
    <w:rsid w:val="00BB1B96"/>
    <w:rsid w:val="00D23321"/>
    <w:rsid w:val="00D3758B"/>
    <w:rsid w:val="00E43343"/>
    <w:rsid w:val="00E8566D"/>
    <w:rsid w:val="00E90C9F"/>
    <w:rsid w:val="00F670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C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6873"/>
    <w:rPr>
      <w:color w:val="0000FF" w:themeColor="hyperlink"/>
      <w:u w:val="single"/>
    </w:rPr>
  </w:style>
  <w:style w:type="paragraph" w:styleId="BalloonText">
    <w:name w:val="Balloon Text"/>
    <w:basedOn w:val="Normal"/>
    <w:link w:val="BalloonTextChar"/>
    <w:uiPriority w:val="99"/>
    <w:semiHidden/>
    <w:unhideWhenUsed/>
    <w:rsid w:val="00D37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5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6873"/>
    <w:rPr>
      <w:color w:val="0000FF" w:themeColor="hyperlink"/>
      <w:u w:val="single"/>
    </w:rPr>
  </w:style>
  <w:style w:type="paragraph" w:styleId="BalloonText">
    <w:name w:val="Balloon Text"/>
    <w:basedOn w:val="Normal"/>
    <w:link w:val="BalloonTextChar"/>
    <w:uiPriority w:val="99"/>
    <w:semiHidden/>
    <w:unhideWhenUsed/>
    <w:rsid w:val="00D37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5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shua@gis.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6804</TotalTime>
  <Pages>1</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青雲 st_van</dc:creator>
  <cp:lastModifiedBy>Dr. Kyaw San Oo</cp:lastModifiedBy>
  <cp:revision>9</cp:revision>
  <cp:lastPrinted>2014-05-14T08:27:00Z</cp:lastPrinted>
  <dcterms:created xsi:type="dcterms:W3CDTF">2014-05-12T02:12:00Z</dcterms:created>
  <dcterms:modified xsi:type="dcterms:W3CDTF">2014-05-22T10:55:00Z</dcterms:modified>
</cp:coreProperties>
</file>