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508" w:rsidRPr="007C30CC" w:rsidRDefault="00195508" w:rsidP="00F26896">
      <w:pPr>
        <w:jc w:val="both"/>
        <w:rPr>
          <w:rFonts w:ascii="Times New Roman" w:hAnsi="Times New Roman" w:cs="Times New Roman"/>
          <w:b/>
          <w:sz w:val="28"/>
        </w:rPr>
      </w:pPr>
      <w:r w:rsidRPr="007C30CC">
        <w:rPr>
          <w:rFonts w:ascii="Times New Roman" w:hAnsi="Times New Roman" w:cs="Times New Roman"/>
          <w:b/>
          <w:sz w:val="28"/>
        </w:rPr>
        <w:t>Applications of Remote Sensing &amp; GIS for Assessment of Impact and Vulnerability of Forest Ecosystems to Climate Change</w:t>
      </w:r>
      <w:r w:rsidR="0058748D" w:rsidRPr="007C30CC">
        <w:rPr>
          <w:rFonts w:ascii="Times New Roman" w:hAnsi="Times New Roman" w:cs="Times New Roman"/>
          <w:b/>
          <w:sz w:val="28"/>
        </w:rPr>
        <w:t xml:space="preserve">: </w:t>
      </w:r>
      <w:proofErr w:type="gramStart"/>
      <w:r w:rsidRPr="007C30CC">
        <w:rPr>
          <w:rFonts w:ascii="Times New Roman" w:hAnsi="Times New Roman" w:cs="Times New Roman"/>
          <w:b/>
          <w:sz w:val="28"/>
        </w:rPr>
        <w:t>A</w:t>
      </w:r>
      <w:proofErr w:type="gramEnd"/>
      <w:r w:rsidRPr="007C30CC">
        <w:rPr>
          <w:rFonts w:ascii="Times New Roman" w:hAnsi="Times New Roman" w:cs="Times New Roman"/>
          <w:b/>
          <w:sz w:val="28"/>
        </w:rPr>
        <w:t xml:space="preserve"> Case study of Himachal Pradesh</w:t>
      </w:r>
    </w:p>
    <w:p w:rsidR="00971642" w:rsidRDefault="00971642" w:rsidP="00F26896">
      <w:pPr>
        <w:jc w:val="both"/>
        <w:rPr>
          <w:rFonts w:ascii="Mongolian Baiti" w:hAnsi="Mongolian Baiti" w:cs="Mongolian Baiti"/>
          <w:i/>
          <w:sz w:val="24"/>
        </w:rPr>
      </w:pPr>
      <w:proofErr w:type="spellStart"/>
      <w:r w:rsidRPr="00464074">
        <w:rPr>
          <w:rFonts w:ascii="Mongolian Baiti" w:hAnsi="Mongolian Baiti" w:cs="Mongolian Baiti"/>
          <w:i/>
          <w:sz w:val="24"/>
        </w:rPr>
        <w:t>Sujata</w:t>
      </w:r>
      <w:proofErr w:type="spellEnd"/>
      <w:r w:rsidRPr="00464074">
        <w:rPr>
          <w:rFonts w:ascii="Mongolian Baiti" w:hAnsi="Mongolian Baiti" w:cs="Mongolian Baiti"/>
          <w:i/>
          <w:sz w:val="24"/>
        </w:rPr>
        <w:t xml:space="preserve"> </w:t>
      </w:r>
      <w:proofErr w:type="spellStart"/>
      <w:r w:rsidRPr="00464074">
        <w:rPr>
          <w:rFonts w:ascii="Mongolian Baiti" w:hAnsi="Mongolian Baiti" w:cs="Mongolian Baiti"/>
          <w:i/>
          <w:sz w:val="24"/>
        </w:rPr>
        <w:t>Upgupta</w:t>
      </w:r>
      <w:proofErr w:type="spellEnd"/>
      <w:r w:rsidRPr="00464074">
        <w:rPr>
          <w:rFonts w:ascii="Mongolian Baiti" w:hAnsi="Mongolian Baiti" w:cs="Mongolian Baiti"/>
          <w:i/>
          <w:sz w:val="24"/>
        </w:rPr>
        <w:t xml:space="preserve">, </w:t>
      </w:r>
      <w:proofErr w:type="spellStart"/>
      <w:r w:rsidRPr="00464074">
        <w:rPr>
          <w:rFonts w:ascii="Mongolian Baiti" w:hAnsi="Mongolian Baiti" w:cs="Mongolian Baiti"/>
          <w:i/>
          <w:sz w:val="24"/>
        </w:rPr>
        <w:t>Jagmohan</w:t>
      </w:r>
      <w:proofErr w:type="spellEnd"/>
      <w:r w:rsidRPr="00464074">
        <w:rPr>
          <w:rFonts w:ascii="Mongolian Baiti" w:hAnsi="Mongolian Baiti" w:cs="Mongolian Baiti"/>
          <w:i/>
          <w:sz w:val="24"/>
        </w:rPr>
        <w:t xml:space="preserve"> Sharma and N H </w:t>
      </w:r>
      <w:proofErr w:type="spellStart"/>
      <w:r w:rsidRPr="00464074">
        <w:rPr>
          <w:rFonts w:ascii="Mongolian Baiti" w:hAnsi="Mongolian Baiti" w:cs="Mongolian Baiti"/>
          <w:i/>
          <w:sz w:val="24"/>
        </w:rPr>
        <w:t>Ravindranath</w:t>
      </w:r>
      <w:proofErr w:type="spellEnd"/>
    </w:p>
    <w:p w:rsidR="00CF1113" w:rsidRPr="00CB5D75" w:rsidRDefault="00CF1113" w:rsidP="00CB5D75">
      <w:pPr>
        <w:spacing w:after="0" w:line="360" w:lineRule="auto"/>
        <w:rPr>
          <w:rFonts w:ascii="Mongolian Baiti" w:hAnsi="Mongolian Baiti" w:cs="Mongolian Baiti"/>
          <w:b/>
          <w:sz w:val="24"/>
        </w:rPr>
      </w:pPr>
      <w:r w:rsidRPr="00CF1113">
        <w:rPr>
          <w:rFonts w:ascii="Mongolian Baiti" w:hAnsi="Mongolian Baiti" w:cs="Mongolian Baiti"/>
          <w:b/>
          <w:i/>
          <w:sz w:val="24"/>
        </w:rPr>
        <w:t>Proposed presenter:</w:t>
      </w:r>
      <w:r>
        <w:rPr>
          <w:rFonts w:ascii="Mongolian Baiti" w:hAnsi="Mongolian Baiti" w:cs="Mongolian Baiti"/>
          <w:i/>
          <w:sz w:val="24"/>
        </w:rPr>
        <w:t xml:space="preserve"> </w:t>
      </w:r>
      <w:proofErr w:type="spellStart"/>
      <w:r>
        <w:rPr>
          <w:rFonts w:ascii="Mongolian Baiti" w:hAnsi="Mongolian Baiti" w:cs="Mongolian Baiti"/>
          <w:i/>
          <w:sz w:val="24"/>
        </w:rPr>
        <w:t>Sujata</w:t>
      </w:r>
      <w:proofErr w:type="spellEnd"/>
      <w:r>
        <w:rPr>
          <w:rFonts w:ascii="Mongolian Baiti" w:hAnsi="Mongolian Baiti" w:cs="Mongolian Baiti"/>
          <w:i/>
          <w:sz w:val="24"/>
        </w:rPr>
        <w:t xml:space="preserve"> </w:t>
      </w:r>
      <w:proofErr w:type="spellStart"/>
      <w:r>
        <w:rPr>
          <w:rFonts w:ascii="Mongolian Baiti" w:hAnsi="Mongolian Baiti" w:cs="Mongolian Baiti"/>
          <w:i/>
          <w:sz w:val="24"/>
        </w:rPr>
        <w:t>Upgupta</w:t>
      </w:r>
      <w:proofErr w:type="spellEnd"/>
      <w:r w:rsidR="00CB5D75">
        <w:rPr>
          <w:rFonts w:ascii="Mongolian Baiti" w:hAnsi="Mongolian Baiti" w:cs="Mongolian Baiti"/>
          <w:i/>
          <w:sz w:val="24"/>
        </w:rPr>
        <w:t xml:space="preserve"> </w:t>
      </w:r>
      <w:r w:rsidR="00CB5D75" w:rsidRPr="00CB5D75">
        <w:rPr>
          <w:rFonts w:ascii="Mongolian Baiti" w:hAnsi="Mongolian Baiti" w:cs="Mongolian Baiti"/>
          <w:b/>
          <w:sz w:val="24"/>
        </w:rPr>
        <w:t>-</w:t>
      </w:r>
      <w:r w:rsidR="00CB5D75" w:rsidRPr="00CB5D75">
        <w:rPr>
          <w:rFonts w:ascii="Mongolian Baiti" w:hAnsi="Mongolian Baiti" w:cs="Mongolian Baiti"/>
          <w:sz w:val="24"/>
        </w:rPr>
        <w:t xml:space="preserve"> </w:t>
      </w:r>
      <w:r w:rsidR="00CB5D75">
        <w:rPr>
          <w:rFonts w:ascii="Mongolian Baiti" w:hAnsi="Mongolian Baiti" w:cs="Mongolian Baiti"/>
          <w:sz w:val="24"/>
        </w:rPr>
        <w:t>(</w:t>
      </w:r>
      <w:r w:rsidR="00CB5D75" w:rsidRPr="004B7324">
        <w:rPr>
          <w:rFonts w:ascii="Mongolian Baiti" w:hAnsi="Mongolian Baiti" w:cs="Mongolian Baiti"/>
          <w:b/>
          <w:sz w:val="24"/>
        </w:rPr>
        <w:t>Prefer oral presentation</w:t>
      </w:r>
      <w:r w:rsidR="00CB5D75">
        <w:rPr>
          <w:rFonts w:ascii="Mongolian Baiti" w:hAnsi="Mongolian Baiti" w:cs="Mongolian Baiti"/>
          <w:b/>
          <w:sz w:val="24"/>
        </w:rPr>
        <w:t>)</w:t>
      </w:r>
    </w:p>
    <w:p w:rsidR="00CF1113" w:rsidRPr="00CF1113" w:rsidRDefault="00CF1113" w:rsidP="00CB5D75">
      <w:pPr>
        <w:spacing w:line="240" w:lineRule="auto"/>
        <w:jc w:val="both"/>
        <w:rPr>
          <w:rFonts w:ascii="Mongolian Baiti" w:hAnsi="Mongolian Baiti" w:cs="Mongolian Baiti"/>
          <w:b/>
          <w:i/>
          <w:sz w:val="24"/>
        </w:rPr>
      </w:pPr>
      <w:r w:rsidRPr="00CF1113">
        <w:rPr>
          <w:rFonts w:ascii="Mongolian Baiti" w:hAnsi="Mongolian Baiti" w:cs="Mongolian Baiti"/>
          <w:b/>
          <w:i/>
          <w:sz w:val="24"/>
        </w:rPr>
        <w:t>Mailing Address</w:t>
      </w:r>
      <w:r w:rsidR="00CB5D75">
        <w:rPr>
          <w:rFonts w:ascii="Mongolian Baiti" w:hAnsi="Mongolian Baiti" w:cs="Mongolian Baiti"/>
          <w:b/>
          <w:i/>
          <w:sz w:val="24"/>
        </w:rPr>
        <w:t>es</w:t>
      </w:r>
      <w:r w:rsidRPr="00CF1113">
        <w:rPr>
          <w:rFonts w:ascii="Mongolian Baiti" w:hAnsi="Mongolian Baiti" w:cs="Mongolian Baiti"/>
          <w:b/>
          <w:i/>
          <w:sz w:val="24"/>
        </w:rPr>
        <w:t xml:space="preserve">: </w:t>
      </w:r>
    </w:p>
    <w:p w:rsidR="00CF1113" w:rsidRPr="00CF1113" w:rsidRDefault="00CF1113" w:rsidP="00F26896">
      <w:pPr>
        <w:jc w:val="both"/>
        <w:rPr>
          <w:rFonts w:ascii="Mongolian Baiti" w:hAnsi="Mongolian Baiti" w:cs="Mongolian Baiti"/>
          <w:b/>
          <w:i/>
          <w:sz w:val="24"/>
          <w:u w:val="single"/>
        </w:rPr>
      </w:pPr>
      <w:r w:rsidRPr="00CF1113">
        <w:rPr>
          <w:rFonts w:ascii="Mongolian Baiti" w:hAnsi="Mongolian Baiti" w:cs="Mongolian Baiti"/>
          <w:b/>
          <w:i/>
          <w:sz w:val="24"/>
          <w:u w:val="single"/>
        </w:rPr>
        <w:t>Author 1</w:t>
      </w:r>
    </w:p>
    <w:p w:rsidR="00CF1113" w:rsidRPr="00FC16E6" w:rsidRDefault="00CF1113" w:rsidP="00CF1113">
      <w:pPr>
        <w:spacing w:after="0" w:line="240" w:lineRule="auto"/>
        <w:rPr>
          <w:rFonts w:ascii="Mongolian Baiti" w:hAnsi="Mongolian Baiti" w:cs="Mongolian Baiti"/>
        </w:rPr>
      </w:pPr>
      <w:proofErr w:type="spellStart"/>
      <w:r w:rsidRPr="00CF1113">
        <w:rPr>
          <w:rFonts w:ascii="Mongolian Baiti" w:hAnsi="Mongolian Baiti" w:cs="Mongolian Baiti"/>
        </w:rPr>
        <w:t>Sujata</w:t>
      </w:r>
      <w:proofErr w:type="spellEnd"/>
      <w:r w:rsidRPr="00CF1113">
        <w:rPr>
          <w:rFonts w:ascii="Mongolian Baiti" w:hAnsi="Mongolian Baiti" w:cs="Mongolian Baiti"/>
        </w:rPr>
        <w:t xml:space="preserve"> </w:t>
      </w:r>
      <w:proofErr w:type="spellStart"/>
      <w:r w:rsidRPr="00CF1113">
        <w:rPr>
          <w:rFonts w:ascii="Mongolian Baiti" w:hAnsi="Mongolian Baiti" w:cs="Mongolian Baiti"/>
        </w:rPr>
        <w:t>Upgupta</w:t>
      </w:r>
      <w:proofErr w:type="spellEnd"/>
      <w:r w:rsidRPr="00FC16E6">
        <w:rPr>
          <w:rFonts w:ascii="Mongolian Baiti" w:hAnsi="Mongolian Baiti" w:cs="Mongolian Baiti"/>
        </w:rPr>
        <w:t>, Senior Research Fellow</w:t>
      </w:r>
      <w:r w:rsidRPr="00CF1113">
        <w:rPr>
          <w:rFonts w:ascii="Mongolian Baiti" w:hAnsi="Mongolian Baiti" w:cs="Mongolian Baiti"/>
        </w:rPr>
        <w:t xml:space="preserve"> </w:t>
      </w:r>
      <w:r w:rsidRPr="00FC16E6">
        <w:rPr>
          <w:rFonts w:ascii="Mongolian Baiti" w:hAnsi="Mongolian Baiti" w:cs="Mongolian Baiti"/>
        </w:rPr>
        <w:t>(</w:t>
      </w:r>
      <w:r w:rsidRPr="00CF1113">
        <w:rPr>
          <w:rFonts w:ascii="Mongolian Baiti" w:hAnsi="Mongolian Baiti" w:cs="Mongolian Baiti"/>
        </w:rPr>
        <w:t>Remote Sensing &amp; GIS</w:t>
      </w:r>
      <w:r w:rsidRPr="00FC16E6">
        <w:rPr>
          <w:rFonts w:ascii="Mongolian Baiti" w:hAnsi="Mongolian Baiti" w:cs="Mongolian Baiti"/>
        </w:rPr>
        <w:t>)</w:t>
      </w:r>
    </w:p>
    <w:p w:rsidR="00CF1113" w:rsidRPr="00CF1113" w:rsidRDefault="00CF1113" w:rsidP="00CF1113">
      <w:pPr>
        <w:spacing w:after="0" w:line="240" w:lineRule="auto"/>
        <w:rPr>
          <w:rFonts w:ascii="Mongolian Baiti" w:hAnsi="Mongolian Baiti" w:cs="Mongolian Baiti"/>
        </w:rPr>
      </w:pPr>
      <w:proofErr w:type="spellStart"/>
      <w:r w:rsidRPr="00CF1113">
        <w:rPr>
          <w:rFonts w:ascii="Mongolian Baiti" w:hAnsi="Mongolian Baiti" w:cs="Mongolian Baiti"/>
        </w:rPr>
        <w:t>Center</w:t>
      </w:r>
      <w:proofErr w:type="spellEnd"/>
      <w:r w:rsidRPr="00CF1113">
        <w:rPr>
          <w:rFonts w:ascii="Mongolian Baiti" w:hAnsi="Mongolian Baiti" w:cs="Mongolian Baiti"/>
        </w:rPr>
        <w:t xml:space="preserve"> for Sustainable Technologies</w:t>
      </w:r>
    </w:p>
    <w:p w:rsidR="00CF1113" w:rsidRPr="00CF1113" w:rsidRDefault="00CF1113" w:rsidP="00CF1113">
      <w:pPr>
        <w:spacing w:after="0" w:line="240" w:lineRule="auto"/>
        <w:rPr>
          <w:rFonts w:ascii="Mongolian Baiti" w:hAnsi="Mongolian Baiti" w:cs="Mongolian Baiti"/>
        </w:rPr>
      </w:pPr>
      <w:r w:rsidRPr="00CF1113">
        <w:rPr>
          <w:rFonts w:ascii="Mongolian Baiti" w:hAnsi="Mongolian Baiti" w:cs="Mongolian Baiti"/>
        </w:rPr>
        <w:t>Indian Institute of Science</w:t>
      </w:r>
    </w:p>
    <w:p w:rsidR="00CF1113" w:rsidRPr="00CF1113" w:rsidRDefault="00CF1113" w:rsidP="00CF1113">
      <w:pPr>
        <w:spacing w:after="0" w:line="240" w:lineRule="auto"/>
        <w:rPr>
          <w:rFonts w:ascii="Mongolian Baiti" w:hAnsi="Mongolian Baiti" w:cs="Mongolian Baiti"/>
        </w:rPr>
      </w:pPr>
      <w:r w:rsidRPr="00CF1113">
        <w:rPr>
          <w:rFonts w:ascii="Mongolian Baiti" w:hAnsi="Mongolian Baiti" w:cs="Mongolian Baiti"/>
        </w:rPr>
        <w:t>Bangalore 560 012</w:t>
      </w:r>
    </w:p>
    <w:p w:rsidR="00CF1113" w:rsidRPr="00CF1113" w:rsidRDefault="00CF1113" w:rsidP="00CF1113">
      <w:pPr>
        <w:spacing w:after="0" w:line="240" w:lineRule="auto"/>
        <w:rPr>
          <w:rFonts w:ascii="Mongolian Baiti" w:hAnsi="Mongolian Baiti" w:cs="Mongolian Baiti"/>
        </w:rPr>
      </w:pPr>
      <w:r w:rsidRPr="00CF1113">
        <w:rPr>
          <w:rFonts w:ascii="Mongolian Baiti" w:hAnsi="Mongolian Baiti" w:cs="Mongolian Baiti"/>
        </w:rPr>
        <w:t>Karnataka, India</w:t>
      </w:r>
    </w:p>
    <w:p w:rsidR="00CF1113" w:rsidRPr="00CF1113" w:rsidRDefault="00CF1113" w:rsidP="00CF1113">
      <w:pPr>
        <w:spacing w:after="0" w:line="240" w:lineRule="auto"/>
        <w:rPr>
          <w:rFonts w:ascii="Mongolian Baiti" w:hAnsi="Mongolian Baiti" w:cs="Mongolian Baiti"/>
        </w:rPr>
      </w:pPr>
      <w:r w:rsidRPr="00CF1113">
        <w:rPr>
          <w:rFonts w:ascii="Mongolian Baiti" w:hAnsi="Mongolian Baiti" w:cs="Mongolian Baiti"/>
        </w:rPr>
        <w:t>Phone: 7259478416</w:t>
      </w:r>
    </w:p>
    <w:p w:rsidR="00CF1113" w:rsidRPr="00FC16E6" w:rsidRDefault="00CF1113" w:rsidP="00CF1113">
      <w:pPr>
        <w:spacing w:after="0" w:line="240" w:lineRule="auto"/>
        <w:rPr>
          <w:rFonts w:ascii="Mongolian Baiti" w:hAnsi="Mongolian Baiti" w:cs="Mongolian Baiti"/>
        </w:rPr>
      </w:pPr>
      <w:r w:rsidRPr="00FC16E6">
        <w:rPr>
          <w:rFonts w:ascii="Mongolian Baiti" w:hAnsi="Mongolian Baiti" w:cs="Mongolian Baiti"/>
          <w:i/>
        </w:rPr>
        <w:t>Email</w:t>
      </w:r>
      <w:r w:rsidRPr="00FC16E6">
        <w:rPr>
          <w:rFonts w:ascii="Mongolian Baiti" w:hAnsi="Mongolian Baiti" w:cs="Mongolian Baiti"/>
        </w:rPr>
        <w:t xml:space="preserve">: </w:t>
      </w:r>
      <w:hyperlink r:id="rId4" w:tgtFrame="_blank" w:history="1">
        <w:r w:rsidRPr="00FC16E6">
          <w:rPr>
            <w:rFonts w:ascii="Mongolian Baiti" w:hAnsi="Mongolian Baiti" w:cs="Mongolian Baiti"/>
          </w:rPr>
          <w:t>sujata.upgupta1@gmail.com</w:t>
        </w:r>
      </w:hyperlink>
    </w:p>
    <w:p w:rsidR="00CF1113" w:rsidRPr="00CF1113" w:rsidRDefault="00CF1113" w:rsidP="00CF1113">
      <w:pPr>
        <w:spacing w:after="0" w:line="240" w:lineRule="auto"/>
        <w:rPr>
          <w:rFonts w:ascii="Mongolian Baiti" w:hAnsi="Mongolian Baiti" w:cs="Mongolian Baiti"/>
          <w:sz w:val="24"/>
        </w:rPr>
      </w:pPr>
    </w:p>
    <w:p w:rsidR="00CF1113" w:rsidRPr="00CF1113" w:rsidRDefault="00CF1113" w:rsidP="00CF1113">
      <w:pPr>
        <w:jc w:val="both"/>
        <w:rPr>
          <w:rFonts w:ascii="Mongolian Baiti" w:hAnsi="Mongolian Baiti" w:cs="Mongolian Baiti"/>
          <w:b/>
          <w:i/>
          <w:sz w:val="24"/>
          <w:u w:val="single"/>
        </w:rPr>
      </w:pPr>
      <w:r w:rsidRPr="00CF1113">
        <w:rPr>
          <w:rFonts w:ascii="Mongolian Baiti" w:hAnsi="Mongolian Baiti" w:cs="Mongolian Baiti"/>
          <w:b/>
          <w:i/>
          <w:sz w:val="24"/>
          <w:u w:val="single"/>
        </w:rPr>
        <w:t>Author 2</w:t>
      </w:r>
    </w:p>
    <w:p w:rsidR="00CF1113" w:rsidRPr="00CF1113" w:rsidRDefault="00CF1113" w:rsidP="00CF1113">
      <w:pPr>
        <w:spacing w:after="0" w:line="240" w:lineRule="auto"/>
        <w:rPr>
          <w:rFonts w:ascii="Mongolian Baiti" w:hAnsi="Mongolian Baiti" w:cs="Mongolian Baiti"/>
        </w:rPr>
      </w:pPr>
      <w:proofErr w:type="spellStart"/>
      <w:r w:rsidRPr="00FC16E6">
        <w:rPr>
          <w:rFonts w:ascii="Mongolian Baiti" w:hAnsi="Mongolian Baiti" w:cs="Mongolian Baiti"/>
        </w:rPr>
        <w:t>Jagmohan</w:t>
      </w:r>
      <w:proofErr w:type="spellEnd"/>
      <w:r w:rsidRPr="00CF1113">
        <w:rPr>
          <w:rFonts w:ascii="Mongolian Baiti" w:hAnsi="Mongolian Baiti" w:cs="Mongolian Baiti"/>
        </w:rPr>
        <w:t xml:space="preserve"> Sharma IFS </w:t>
      </w:r>
    </w:p>
    <w:p w:rsidR="00CF1113" w:rsidRPr="00CF1113" w:rsidRDefault="00CF1113" w:rsidP="00CF1113">
      <w:pPr>
        <w:spacing w:after="0" w:line="240" w:lineRule="auto"/>
        <w:rPr>
          <w:rFonts w:ascii="Mongolian Baiti" w:hAnsi="Mongolian Baiti" w:cs="Mongolian Baiti"/>
        </w:rPr>
      </w:pPr>
      <w:r w:rsidRPr="00CF1113">
        <w:rPr>
          <w:rFonts w:ascii="Mongolian Baiti" w:hAnsi="Mongolian Baiti" w:cs="Mongolian Baiti"/>
        </w:rPr>
        <w:t>Chief Conservator of Forests</w:t>
      </w:r>
    </w:p>
    <w:p w:rsidR="00CF1113" w:rsidRPr="00CF1113" w:rsidRDefault="00CF1113" w:rsidP="00CF1113">
      <w:pPr>
        <w:spacing w:after="0" w:line="240" w:lineRule="auto"/>
        <w:rPr>
          <w:rFonts w:ascii="Mongolian Baiti" w:hAnsi="Mongolian Baiti" w:cs="Mongolian Baiti"/>
        </w:rPr>
      </w:pPr>
      <w:proofErr w:type="spellStart"/>
      <w:r w:rsidRPr="00CF1113">
        <w:rPr>
          <w:rFonts w:ascii="Mongolian Baiti" w:hAnsi="Mongolian Baiti" w:cs="Mongolian Baiti"/>
        </w:rPr>
        <w:t>Coorg</w:t>
      </w:r>
      <w:proofErr w:type="spellEnd"/>
      <w:r w:rsidRPr="00CF1113">
        <w:rPr>
          <w:rFonts w:ascii="Mongolian Baiti" w:hAnsi="Mongolian Baiti" w:cs="Mongolian Baiti"/>
        </w:rPr>
        <w:t xml:space="preserve"> Circle, </w:t>
      </w:r>
      <w:proofErr w:type="spellStart"/>
      <w:r w:rsidRPr="00CF1113">
        <w:rPr>
          <w:rFonts w:ascii="Mongolian Baiti" w:hAnsi="Mongolian Baiti" w:cs="Mongolian Baiti"/>
        </w:rPr>
        <w:t>Madikeri</w:t>
      </w:r>
      <w:proofErr w:type="spellEnd"/>
      <w:r w:rsidRPr="00CF1113">
        <w:rPr>
          <w:rFonts w:ascii="Mongolian Baiti" w:hAnsi="Mongolian Baiti" w:cs="Mongolian Baiti"/>
        </w:rPr>
        <w:t xml:space="preserve"> 571201 (India)</w:t>
      </w:r>
    </w:p>
    <w:p w:rsidR="00CF1113" w:rsidRPr="00CF1113" w:rsidRDefault="00CF1113" w:rsidP="00CF1113">
      <w:pPr>
        <w:spacing w:after="0" w:line="240" w:lineRule="auto"/>
        <w:rPr>
          <w:rFonts w:ascii="Mongolian Baiti" w:hAnsi="Mongolian Baiti" w:cs="Mongolian Baiti"/>
        </w:rPr>
      </w:pPr>
      <w:r w:rsidRPr="00CF1113">
        <w:rPr>
          <w:rFonts w:ascii="Mongolian Baiti" w:hAnsi="Mongolian Baiti" w:cs="Mongolian Baiti"/>
        </w:rPr>
        <w:t>Ph: 9449863506</w:t>
      </w:r>
    </w:p>
    <w:p w:rsidR="00CF1113" w:rsidRPr="00FC16E6" w:rsidRDefault="00CF1113" w:rsidP="00CF1113">
      <w:pPr>
        <w:jc w:val="both"/>
        <w:rPr>
          <w:rFonts w:ascii="Mongolian Baiti" w:hAnsi="Mongolian Baiti" w:cs="Mongolian Baiti"/>
        </w:rPr>
      </w:pPr>
      <w:r w:rsidRPr="00FC16E6">
        <w:rPr>
          <w:rFonts w:ascii="Mongolian Baiti" w:hAnsi="Mongolian Baiti" w:cs="Mongolian Baiti"/>
          <w:i/>
        </w:rPr>
        <w:t>E-mail</w:t>
      </w:r>
      <w:r w:rsidRPr="00FC16E6">
        <w:rPr>
          <w:rFonts w:ascii="Mongolian Baiti" w:hAnsi="Mongolian Baiti" w:cs="Mongolian Baiti"/>
        </w:rPr>
        <w:t>: jagmohan_gaur@yahoo.com</w:t>
      </w:r>
    </w:p>
    <w:p w:rsidR="00CF1113" w:rsidRPr="00CF1113" w:rsidRDefault="00CF1113" w:rsidP="00CF1113">
      <w:pPr>
        <w:jc w:val="both"/>
        <w:rPr>
          <w:rFonts w:ascii="Mongolian Baiti" w:hAnsi="Mongolian Baiti" w:cs="Mongolian Baiti"/>
          <w:b/>
          <w:i/>
          <w:sz w:val="24"/>
          <w:u w:val="single"/>
        </w:rPr>
      </w:pPr>
      <w:r w:rsidRPr="00CF1113">
        <w:rPr>
          <w:rFonts w:ascii="Mongolian Baiti" w:hAnsi="Mongolian Baiti" w:cs="Mongolian Baiti"/>
          <w:b/>
          <w:i/>
          <w:sz w:val="24"/>
          <w:u w:val="single"/>
        </w:rPr>
        <w:t>Author 3</w:t>
      </w:r>
    </w:p>
    <w:p w:rsidR="00CF1113" w:rsidRDefault="00CF1113" w:rsidP="00CF1113">
      <w:pPr>
        <w:spacing w:after="0" w:line="240" w:lineRule="auto"/>
        <w:rPr>
          <w:rFonts w:ascii="Mongolian Baiti" w:hAnsi="Mongolian Baiti" w:cs="Mongolian Baiti"/>
          <w:sz w:val="24"/>
        </w:rPr>
      </w:pPr>
      <w:r w:rsidRPr="00FC16E6">
        <w:rPr>
          <w:rFonts w:ascii="Mongolian Baiti" w:hAnsi="Mongolian Baiti" w:cs="Mongolian Baiti"/>
        </w:rPr>
        <w:t xml:space="preserve">Prof. N H </w:t>
      </w:r>
      <w:proofErr w:type="spellStart"/>
      <w:r w:rsidRPr="00FC16E6">
        <w:rPr>
          <w:rFonts w:ascii="Mongolian Baiti" w:hAnsi="Mongolian Baiti" w:cs="Mongolian Baiti"/>
        </w:rPr>
        <w:t>Ravindranath</w:t>
      </w:r>
      <w:proofErr w:type="spellEnd"/>
      <w:r w:rsidRPr="00FC16E6">
        <w:rPr>
          <w:rFonts w:ascii="Mongolian Baiti" w:hAnsi="Mongolian Baiti" w:cs="Mongolian Baiti"/>
        </w:rPr>
        <w:br/>
        <w:t>Centre for Sustainable Technologies (CST</w:t>
      </w:r>
      <w:proofErr w:type="gramStart"/>
      <w:r w:rsidRPr="00FC16E6">
        <w:rPr>
          <w:rFonts w:ascii="Mongolian Baiti" w:hAnsi="Mongolian Baiti" w:cs="Mongolian Baiti"/>
        </w:rPr>
        <w:t>)</w:t>
      </w:r>
      <w:proofErr w:type="gramEnd"/>
      <w:r w:rsidRPr="00FC16E6">
        <w:rPr>
          <w:rFonts w:ascii="Mongolian Baiti" w:hAnsi="Mongolian Baiti" w:cs="Mongolian Baiti"/>
        </w:rPr>
        <w:br/>
        <w:t>Indian Institute of Science</w:t>
      </w:r>
      <w:r w:rsidRPr="00FC16E6">
        <w:rPr>
          <w:rFonts w:ascii="Mongolian Baiti" w:hAnsi="Mongolian Baiti" w:cs="Mongolian Baiti"/>
        </w:rPr>
        <w:br/>
        <w:t xml:space="preserve">Bangalore - 560 012, INDIA               </w:t>
      </w:r>
      <w:r w:rsidRPr="00FC16E6">
        <w:rPr>
          <w:rFonts w:ascii="Mongolian Baiti" w:hAnsi="Mongolian Baiti" w:cs="Mongolian Baiti"/>
        </w:rPr>
        <w:br/>
        <w:t xml:space="preserve">Phone:  91 - 80 - 2334 1838 </w:t>
      </w:r>
      <w:r w:rsidRPr="00FC16E6">
        <w:rPr>
          <w:rFonts w:ascii="Mongolian Baiti" w:hAnsi="Mongolian Baiti" w:cs="Mongolian Baiti"/>
        </w:rPr>
        <w:br/>
        <w:t>Fax:      91- 80- 2360 1428</w:t>
      </w:r>
      <w:r w:rsidRPr="00FC16E6">
        <w:rPr>
          <w:rFonts w:ascii="Mongolian Baiti" w:hAnsi="Mongolian Baiti" w:cs="Mongolian Baiti"/>
        </w:rPr>
        <w:br/>
      </w:r>
      <w:r w:rsidRPr="00FC16E6">
        <w:rPr>
          <w:rFonts w:ascii="Mongolian Baiti" w:hAnsi="Mongolian Baiti" w:cs="Mongolian Baiti"/>
          <w:i/>
        </w:rPr>
        <w:t>Email</w:t>
      </w:r>
      <w:r w:rsidRPr="00FC16E6">
        <w:rPr>
          <w:rFonts w:ascii="Mongolian Baiti" w:hAnsi="Mongolian Baiti" w:cs="Mongolian Baiti"/>
        </w:rPr>
        <w:t xml:space="preserve">: </w:t>
      </w:r>
      <w:hyperlink r:id="rId5" w:tgtFrame="_blank" w:history="1">
        <w:r w:rsidRPr="00FC16E6">
          <w:rPr>
            <w:rFonts w:ascii="Mongolian Baiti" w:hAnsi="Mongolian Baiti" w:cs="Mongolian Baiti"/>
          </w:rPr>
          <w:t>ravi@ces.iisc.ernet.in</w:t>
        </w:r>
      </w:hyperlink>
      <w:r w:rsidRPr="00CF1113">
        <w:rPr>
          <w:rFonts w:ascii="Mongolian Baiti" w:hAnsi="Mongolian Baiti" w:cs="Mongolian Baiti"/>
          <w:sz w:val="24"/>
        </w:rPr>
        <w:br/>
      </w:r>
    </w:p>
    <w:p w:rsidR="004B7324" w:rsidRPr="00CF1113" w:rsidRDefault="004B7324" w:rsidP="00CF1113">
      <w:pPr>
        <w:spacing w:after="0" w:line="240" w:lineRule="auto"/>
        <w:rPr>
          <w:rFonts w:ascii="Mongolian Baiti" w:hAnsi="Mongolian Baiti" w:cs="Mongolian Baiti"/>
          <w:sz w:val="24"/>
        </w:rPr>
      </w:pPr>
    </w:p>
    <w:p w:rsidR="00CF1113" w:rsidRPr="007C30CC" w:rsidRDefault="00CF1113" w:rsidP="00F26896">
      <w:pPr>
        <w:jc w:val="both"/>
        <w:rPr>
          <w:rFonts w:ascii="Times New Roman" w:hAnsi="Times New Roman" w:cs="Times New Roman"/>
          <w:b/>
          <w:i/>
          <w:sz w:val="28"/>
          <w:u w:val="single"/>
        </w:rPr>
      </w:pPr>
      <w:r w:rsidRPr="007C30CC">
        <w:rPr>
          <w:rFonts w:ascii="Times New Roman" w:hAnsi="Times New Roman" w:cs="Times New Roman"/>
          <w:b/>
          <w:i/>
          <w:sz w:val="28"/>
          <w:u w:val="single"/>
        </w:rPr>
        <w:t>Abstract</w:t>
      </w:r>
    </w:p>
    <w:p w:rsidR="007C08C5" w:rsidRPr="00BA0A93" w:rsidRDefault="001066A0" w:rsidP="00F26896">
      <w:pPr>
        <w:jc w:val="both"/>
        <w:rPr>
          <w:rFonts w:ascii="Times New Roman" w:hAnsi="Times New Roman" w:cs="Times New Roman"/>
          <w:sz w:val="24"/>
          <w:szCs w:val="24"/>
        </w:rPr>
      </w:pPr>
      <w:r w:rsidRPr="007C30CC">
        <w:rPr>
          <w:rFonts w:ascii="Times New Roman" w:hAnsi="Times New Roman" w:cs="Times New Roman"/>
          <w:sz w:val="24"/>
        </w:rPr>
        <w:t xml:space="preserve">Climate change is projected to impact the forest ecosystems, in particular, biodiversity and ecosystem services. </w:t>
      </w:r>
      <w:r w:rsidR="00DA4225">
        <w:rPr>
          <w:rFonts w:ascii="Times New Roman" w:hAnsi="Times New Roman" w:cs="Times New Roman"/>
          <w:sz w:val="24"/>
          <w:szCs w:val="24"/>
        </w:rPr>
        <w:t xml:space="preserve">Studies based on climate projections and vegetation models project a significant impact of climate change on the Himalayan Region. </w:t>
      </w:r>
      <w:r w:rsidR="00DA4225" w:rsidRPr="007D4559">
        <w:rPr>
          <w:rFonts w:ascii="Times New Roman" w:eastAsia="Calibri" w:hAnsi="Times New Roman" w:cs="Times New Roman"/>
          <w:sz w:val="24"/>
        </w:rPr>
        <w:t xml:space="preserve">The forests of Himachal </w:t>
      </w:r>
      <w:r w:rsidR="00DA4225">
        <w:rPr>
          <w:rFonts w:ascii="Times New Roman" w:hAnsi="Times New Roman" w:cs="Times New Roman"/>
          <w:sz w:val="24"/>
        </w:rPr>
        <w:t xml:space="preserve">Pradesh, which </w:t>
      </w:r>
      <w:r w:rsidR="00DA4225">
        <w:rPr>
          <w:rFonts w:ascii="Times New Roman" w:hAnsi="Times New Roman" w:cs="Times New Roman"/>
          <w:sz w:val="24"/>
          <w:szCs w:val="24"/>
        </w:rPr>
        <w:t>are</w:t>
      </w:r>
      <w:r w:rsidR="00DA4225" w:rsidRPr="00220628">
        <w:rPr>
          <w:rFonts w:ascii="Times New Roman" w:hAnsi="Times New Roman" w:cs="Times New Roman"/>
          <w:sz w:val="24"/>
          <w:szCs w:val="24"/>
        </w:rPr>
        <w:t xml:space="preserve"> part of the </w:t>
      </w:r>
      <w:r w:rsidR="00DA4225">
        <w:rPr>
          <w:rFonts w:ascii="Times New Roman" w:hAnsi="Times New Roman" w:cs="Times New Roman"/>
          <w:sz w:val="24"/>
          <w:szCs w:val="24"/>
        </w:rPr>
        <w:t>Western Himalayas and</w:t>
      </w:r>
      <w:r w:rsidR="00135466" w:rsidRPr="007C30CC">
        <w:rPr>
          <w:rFonts w:ascii="Times New Roman" w:hAnsi="Times New Roman" w:cs="Times New Roman"/>
          <w:sz w:val="24"/>
        </w:rPr>
        <w:t xml:space="preserve"> account to 26% of its total geographical </w:t>
      </w:r>
      <w:proofErr w:type="gramStart"/>
      <w:r w:rsidR="00135466" w:rsidRPr="007C30CC">
        <w:rPr>
          <w:rFonts w:ascii="Times New Roman" w:hAnsi="Times New Roman" w:cs="Times New Roman"/>
          <w:sz w:val="24"/>
        </w:rPr>
        <w:t>area</w:t>
      </w:r>
      <w:proofErr w:type="gramEnd"/>
      <w:r w:rsidR="00135466" w:rsidRPr="007C30CC">
        <w:rPr>
          <w:rFonts w:ascii="Times New Roman" w:hAnsi="Times New Roman" w:cs="Times New Roman"/>
          <w:sz w:val="24"/>
        </w:rPr>
        <w:t xml:space="preserve"> </w:t>
      </w:r>
      <w:r w:rsidR="00DA4225">
        <w:rPr>
          <w:rFonts w:ascii="Times New Roman" w:hAnsi="Times New Roman" w:cs="Times New Roman"/>
          <w:sz w:val="24"/>
        </w:rPr>
        <w:t xml:space="preserve">are </w:t>
      </w:r>
      <w:r w:rsidRPr="007C30CC">
        <w:rPr>
          <w:rFonts w:ascii="Times New Roman" w:hAnsi="Times New Roman" w:cs="Times New Roman"/>
          <w:sz w:val="24"/>
        </w:rPr>
        <w:t>shown to be impacted by climate change.</w:t>
      </w:r>
      <w:r w:rsidR="00135466" w:rsidRPr="007C30CC">
        <w:rPr>
          <w:rFonts w:ascii="Times New Roman" w:hAnsi="Times New Roman" w:cs="Times New Roman"/>
          <w:sz w:val="24"/>
        </w:rPr>
        <w:t xml:space="preserve"> </w:t>
      </w:r>
      <w:r w:rsidR="00195508" w:rsidRPr="007C30CC">
        <w:rPr>
          <w:rFonts w:ascii="Times New Roman" w:hAnsi="Times New Roman" w:cs="Times New Roman"/>
          <w:sz w:val="24"/>
        </w:rPr>
        <w:t>This study demonstrates the applications of Remote Sensing and Geographical Information System to identify the geophysical locations of forest types that will be impacted by climate change. Further the study also estimates vulnerability of forest ecosystems to climate change based on forest disturbances, biological richness, ground slope and crown density. The study showed that the climate change will impact the Himalayan Moist Temperate forests, Sub-tropical Pine and Tropical Dry Deciduous forests</w:t>
      </w:r>
      <w:r w:rsidR="00DA4225">
        <w:rPr>
          <w:rFonts w:ascii="Times New Roman" w:hAnsi="Times New Roman" w:cs="Times New Roman"/>
          <w:sz w:val="24"/>
        </w:rPr>
        <w:t xml:space="preserve"> of Himachal Pradesh</w:t>
      </w:r>
      <w:r w:rsidR="00195508" w:rsidRPr="007C30CC">
        <w:rPr>
          <w:rFonts w:ascii="Times New Roman" w:hAnsi="Times New Roman" w:cs="Times New Roman"/>
          <w:sz w:val="24"/>
        </w:rPr>
        <w:t xml:space="preserve">. </w:t>
      </w:r>
      <w:r w:rsidR="00DA4225">
        <w:rPr>
          <w:rFonts w:ascii="Times New Roman" w:eastAsia="Calibri" w:hAnsi="Times New Roman" w:cs="Times New Roman"/>
          <w:sz w:val="24"/>
          <w:szCs w:val="24"/>
        </w:rPr>
        <w:t>V</w:t>
      </w:r>
      <w:r w:rsidR="00DA4225" w:rsidRPr="002E1F0E">
        <w:rPr>
          <w:rFonts w:ascii="Times New Roman" w:eastAsia="Calibri" w:hAnsi="Times New Roman" w:cs="Times New Roman"/>
          <w:sz w:val="24"/>
          <w:szCs w:val="24"/>
        </w:rPr>
        <w:t xml:space="preserve">ulnerability of forests under ‘current’ climate scenario is assessed </w:t>
      </w:r>
      <w:r w:rsidR="00DA4225">
        <w:rPr>
          <w:rFonts w:ascii="Times New Roman" w:eastAsia="Calibri" w:hAnsi="Times New Roman" w:cs="Times New Roman"/>
          <w:sz w:val="24"/>
          <w:szCs w:val="24"/>
        </w:rPr>
        <w:t xml:space="preserve">by </w:t>
      </w:r>
      <w:r w:rsidR="00DA4225" w:rsidRPr="002E1F0E">
        <w:rPr>
          <w:rFonts w:ascii="Times New Roman" w:eastAsia="Calibri" w:hAnsi="Times New Roman" w:cs="Times New Roman"/>
          <w:sz w:val="24"/>
          <w:szCs w:val="24"/>
        </w:rPr>
        <w:t xml:space="preserve">adopting indicator-based approach, while the ‘future’ </w:t>
      </w:r>
      <w:r w:rsidR="00DA4225" w:rsidRPr="002E1F0E">
        <w:rPr>
          <w:rFonts w:ascii="Times New Roman" w:eastAsia="Calibri" w:hAnsi="Times New Roman" w:cs="Times New Roman"/>
          <w:sz w:val="24"/>
          <w:szCs w:val="24"/>
        </w:rPr>
        <w:lastRenderedPageBreak/>
        <w:t>vulnerability is assessed usin</w:t>
      </w:r>
      <w:r w:rsidR="00DA4225">
        <w:rPr>
          <w:rFonts w:ascii="Times New Roman" w:eastAsia="Calibri" w:hAnsi="Times New Roman" w:cs="Times New Roman"/>
          <w:sz w:val="24"/>
          <w:szCs w:val="24"/>
        </w:rPr>
        <w:t>g climate and vegetation models</w:t>
      </w:r>
      <w:r w:rsidR="00195508" w:rsidRPr="007C30CC">
        <w:rPr>
          <w:rFonts w:ascii="Times New Roman" w:hAnsi="Times New Roman" w:cs="Times New Roman"/>
          <w:sz w:val="24"/>
        </w:rPr>
        <w:t xml:space="preserve">. </w:t>
      </w:r>
      <w:r w:rsidR="00DA4225">
        <w:rPr>
          <w:rFonts w:ascii="Times New Roman" w:hAnsi="Times New Roman" w:cs="Times New Roman"/>
          <w:sz w:val="24"/>
          <w:szCs w:val="24"/>
        </w:rPr>
        <w:t>B</w:t>
      </w:r>
      <w:r w:rsidR="00DA4225" w:rsidRPr="002351F0">
        <w:rPr>
          <w:rFonts w:ascii="Times New Roman" w:hAnsi="Times New Roman" w:cs="Times New Roman"/>
          <w:sz w:val="24"/>
          <w:szCs w:val="24"/>
        </w:rPr>
        <w:t xml:space="preserve">ased on </w:t>
      </w:r>
      <w:r w:rsidR="00DA4225">
        <w:rPr>
          <w:rFonts w:ascii="Times New Roman" w:hAnsi="Times New Roman" w:cs="Times New Roman"/>
          <w:sz w:val="24"/>
          <w:szCs w:val="24"/>
        </w:rPr>
        <w:t>the</w:t>
      </w:r>
      <w:r w:rsidR="00DA4225" w:rsidRPr="002351F0">
        <w:rPr>
          <w:rFonts w:ascii="Times New Roman" w:hAnsi="Times New Roman" w:cs="Times New Roman"/>
          <w:sz w:val="24"/>
          <w:szCs w:val="24"/>
        </w:rPr>
        <w:t xml:space="preserve"> vulnerability index</w:t>
      </w:r>
      <w:r w:rsidR="00DA4225">
        <w:rPr>
          <w:rFonts w:ascii="Times New Roman" w:hAnsi="Times New Roman" w:cs="Times New Roman"/>
          <w:sz w:val="24"/>
          <w:szCs w:val="24"/>
        </w:rPr>
        <w:t>, which</w:t>
      </w:r>
      <w:r w:rsidR="00DA4225" w:rsidRPr="002351F0">
        <w:rPr>
          <w:rFonts w:ascii="Times New Roman" w:hAnsi="Times New Roman" w:cs="Times New Roman"/>
          <w:sz w:val="24"/>
          <w:szCs w:val="24"/>
        </w:rPr>
        <w:t xml:space="preserve"> incorporat</w:t>
      </w:r>
      <w:r w:rsidR="00DA4225">
        <w:rPr>
          <w:rFonts w:ascii="Times New Roman" w:hAnsi="Times New Roman" w:cs="Times New Roman"/>
          <w:sz w:val="24"/>
          <w:szCs w:val="24"/>
        </w:rPr>
        <w:t>es</w:t>
      </w:r>
      <w:r w:rsidR="00DA4225" w:rsidRPr="002351F0">
        <w:rPr>
          <w:rFonts w:ascii="Times New Roman" w:hAnsi="Times New Roman" w:cs="Times New Roman"/>
          <w:sz w:val="24"/>
          <w:szCs w:val="24"/>
        </w:rPr>
        <w:t xml:space="preserve"> the projected climate change impacts and the current vulnerability, five districts </w:t>
      </w:r>
      <w:r w:rsidR="00DA4225">
        <w:rPr>
          <w:rFonts w:ascii="Times New Roman" w:hAnsi="Times New Roman" w:cs="Times New Roman"/>
          <w:sz w:val="24"/>
          <w:szCs w:val="24"/>
        </w:rPr>
        <w:t xml:space="preserve">- </w:t>
      </w:r>
      <w:proofErr w:type="spellStart"/>
      <w:r w:rsidR="00DA4225" w:rsidRPr="002351F0">
        <w:rPr>
          <w:rFonts w:ascii="Times New Roman" w:hAnsi="Times New Roman" w:cs="Times New Roman"/>
          <w:sz w:val="24"/>
          <w:szCs w:val="24"/>
        </w:rPr>
        <w:t>Chamba</w:t>
      </w:r>
      <w:proofErr w:type="spellEnd"/>
      <w:r w:rsidR="00DA4225" w:rsidRPr="002351F0">
        <w:rPr>
          <w:rFonts w:ascii="Times New Roman" w:hAnsi="Times New Roman" w:cs="Times New Roman"/>
          <w:sz w:val="24"/>
          <w:szCs w:val="24"/>
        </w:rPr>
        <w:t xml:space="preserve">, </w:t>
      </w:r>
      <w:proofErr w:type="spellStart"/>
      <w:r w:rsidR="00DA4225" w:rsidRPr="002351F0">
        <w:rPr>
          <w:rFonts w:ascii="Times New Roman" w:hAnsi="Times New Roman" w:cs="Times New Roman"/>
          <w:sz w:val="24"/>
          <w:szCs w:val="24"/>
        </w:rPr>
        <w:t>Kullu</w:t>
      </w:r>
      <w:proofErr w:type="spellEnd"/>
      <w:r w:rsidR="00DA4225" w:rsidRPr="002351F0">
        <w:rPr>
          <w:rFonts w:ascii="Times New Roman" w:hAnsi="Times New Roman" w:cs="Times New Roman"/>
          <w:sz w:val="24"/>
          <w:szCs w:val="24"/>
        </w:rPr>
        <w:t xml:space="preserve">, </w:t>
      </w:r>
      <w:proofErr w:type="spellStart"/>
      <w:r w:rsidR="00DA4225" w:rsidRPr="002351F0">
        <w:rPr>
          <w:rFonts w:ascii="Times New Roman" w:hAnsi="Times New Roman" w:cs="Times New Roman"/>
          <w:sz w:val="24"/>
          <w:szCs w:val="24"/>
        </w:rPr>
        <w:t>Shimla</w:t>
      </w:r>
      <w:proofErr w:type="spellEnd"/>
      <w:r w:rsidR="00DA4225" w:rsidRPr="002351F0">
        <w:rPr>
          <w:rFonts w:ascii="Times New Roman" w:hAnsi="Times New Roman" w:cs="Times New Roman"/>
          <w:sz w:val="24"/>
          <w:szCs w:val="24"/>
        </w:rPr>
        <w:t xml:space="preserve">, </w:t>
      </w:r>
      <w:proofErr w:type="spellStart"/>
      <w:r w:rsidR="00DA4225" w:rsidRPr="002351F0">
        <w:rPr>
          <w:rFonts w:ascii="Times New Roman" w:hAnsi="Times New Roman" w:cs="Times New Roman"/>
          <w:sz w:val="24"/>
          <w:szCs w:val="24"/>
        </w:rPr>
        <w:t>Mandi</w:t>
      </w:r>
      <w:proofErr w:type="spellEnd"/>
      <w:r w:rsidR="00DA4225" w:rsidRPr="002351F0">
        <w:rPr>
          <w:rFonts w:ascii="Times New Roman" w:hAnsi="Times New Roman" w:cs="Times New Roman"/>
          <w:sz w:val="24"/>
          <w:szCs w:val="24"/>
        </w:rPr>
        <w:t xml:space="preserve"> and </w:t>
      </w:r>
      <w:proofErr w:type="spellStart"/>
      <w:r w:rsidR="00DA4225" w:rsidRPr="002351F0">
        <w:rPr>
          <w:rFonts w:ascii="Times New Roman" w:hAnsi="Times New Roman" w:cs="Times New Roman"/>
          <w:sz w:val="24"/>
          <w:szCs w:val="24"/>
        </w:rPr>
        <w:t>Kangra</w:t>
      </w:r>
      <w:proofErr w:type="spellEnd"/>
      <w:r w:rsidR="00DA4225" w:rsidRPr="002351F0">
        <w:rPr>
          <w:rFonts w:ascii="Times New Roman" w:hAnsi="Times New Roman" w:cs="Times New Roman"/>
          <w:sz w:val="24"/>
          <w:szCs w:val="24"/>
        </w:rPr>
        <w:t xml:space="preserve"> are identified as the most vulnerable d</w:t>
      </w:r>
      <w:r w:rsidR="00CB2EDF">
        <w:rPr>
          <w:rFonts w:ascii="Times New Roman" w:hAnsi="Times New Roman" w:cs="Times New Roman"/>
          <w:sz w:val="24"/>
          <w:szCs w:val="24"/>
        </w:rPr>
        <w:t>istricts by 2030s under the</w:t>
      </w:r>
      <w:r w:rsidR="00DA4225" w:rsidRPr="002351F0">
        <w:rPr>
          <w:rFonts w:ascii="Times New Roman" w:hAnsi="Times New Roman" w:cs="Times New Roman"/>
          <w:sz w:val="24"/>
          <w:szCs w:val="24"/>
        </w:rPr>
        <w:t xml:space="preserve"> likely RCP 8.5 scenario. </w:t>
      </w:r>
      <w:r w:rsidR="00DA4225">
        <w:rPr>
          <w:rFonts w:ascii="Times New Roman" w:hAnsi="Times New Roman" w:cs="Times New Roman"/>
          <w:sz w:val="24"/>
          <w:szCs w:val="24"/>
        </w:rPr>
        <w:t xml:space="preserve">Identifying vulnerable forests will help policy makers and forest managers to prioritise management </w:t>
      </w:r>
      <w:r w:rsidR="00DA4225" w:rsidRPr="00F65D71">
        <w:rPr>
          <w:rFonts w:ascii="Times New Roman" w:eastAsia="Calibri" w:hAnsi="Times New Roman" w:cs="Times New Roman"/>
          <w:sz w:val="24"/>
          <w:szCs w:val="24"/>
        </w:rPr>
        <w:t xml:space="preserve">to </w:t>
      </w:r>
      <w:r w:rsidR="00DA4225">
        <w:rPr>
          <w:rFonts w:ascii="Times New Roman" w:hAnsi="Times New Roman" w:cs="Times New Roman"/>
          <w:sz w:val="24"/>
          <w:szCs w:val="24"/>
        </w:rPr>
        <w:t xml:space="preserve">restore health and productivity of forests and to </w:t>
      </w:r>
      <w:r w:rsidR="00DA4225" w:rsidRPr="00F65D71">
        <w:rPr>
          <w:rFonts w:ascii="Times New Roman" w:eastAsia="Calibri" w:hAnsi="Times New Roman" w:cs="Times New Roman"/>
          <w:sz w:val="24"/>
          <w:szCs w:val="24"/>
        </w:rPr>
        <w:t xml:space="preserve">build </w:t>
      </w:r>
      <w:r w:rsidR="00DA4225">
        <w:rPr>
          <w:rFonts w:ascii="Times New Roman" w:eastAsia="Calibri" w:hAnsi="Times New Roman" w:cs="Times New Roman"/>
          <w:sz w:val="24"/>
          <w:szCs w:val="24"/>
        </w:rPr>
        <w:t xml:space="preserve">long-term </w:t>
      </w:r>
      <w:r w:rsidR="00DA4225" w:rsidRPr="00F65D71">
        <w:rPr>
          <w:rFonts w:ascii="Times New Roman" w:eastAsia="Calibri" w:hAnsi="Times New Roman" w:cs="Times New Roman"/>
          <w:sz w:val="24"/>
          <w:szCs w:val="24"/>
        </w:rPr>
        <w:t>resilience to climate change</w:t>
      </w:r>
      <w:r w:rsidR="00DA4225">
        <w:rPr>
          <w:rFonts w:ascii="Times New Roman" w:hAnsi="Times New Roman" w:cs="Times New Roman"/>
          <w:sz w:val="24"/>
          <w:szCs w:val="24"/>
        </w:rPr>
        <w:t>.</w:t>
      </w:r>
    </w:p>
    <w:p w:rsidR="00291DFF" w:rsidRPr="00A85166" w:rsidRDefault="00291DFF" w:rsidP="00291DFF">
      <w:pPr>
        <w:jc w:val="both"/>
        <w:rPr>
          <w:rFonts w:ascii="Times New Roman" w:hAnsi="Times New Roman" w:cs="Times New Roman"/>
          <w:b/>
          <w:sz w:val="24"/>
          <w:szCs w:val="24"/>
        </w:rPr>
      </w:pPr>
      <w:r w:rsidRPr="00783888">
        <w:rPr>
          <w:rFonts w:ascii="Times New Roman" w:hAnsi="Times New Roman" w:cs="Times New Roman"/>
          <w:b/>
          <w:i/>
          <w:sz w:val="24"/>
          <w:szCs w:val="24"/>
        </w:rPr>
        <w:t xml:space="preserve">Keywords: </w:t>
      </w:r>
      <w:r w:rsidRPr="00291DFF">
        <w:rPr>
          <w:rFonts w:ascii="Times New Roman" w:hAnsi="Times New Roman" w:cs="Times New Roman"/>
          <w:sz w:val="24"/>
          <w:szCs w:val="24"/>
        </w:rPr>
        <w:t>Forests, climate change, vulnerability, climate models.</w:t>
      </w:r>
    </w:p>
    <w:sectPr w:rsidR="00291DFF" w:rsidRPr="00A85166" w:rsidSect="007C08C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5508"/>
    <w:rsid w:val="001066A0"/>
    <w:rsid w:val="00135466"/>
    <w:rsid w:val="00195508"/>
    <w:rsid w:val="0023425B"/>
    <w:rsid w:val="00291DFF"/>
    <w:rsid w:val="00464074"/>
    <w:rsid w:val="004B7324"/>
    <w:rsid w:val="0058748D"/>
    <w:rsid w:val="007C08C5"/>
    <w:rsid w:val="007C30CC"/>
    <w:rsid w:val="00971642"/>
    <w:rsid w:val="009D0B42"/>
    <w:rsid w:val="00BA0A93"/>
    <w:rsid w:val="00CB2EDF"/>
    <w:rsid w:val="00CB5D75"/>
    <w:rsid w:val="00CF1113"/>
    <w:rsid w:val="00DA4225"/>
    <w:rsid w:val="00DD6582"/>
    <w:rsid w:val="00F26896"/>
    <w:rsid w:val="00FC16E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8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1113"/>
    <w:rPr>
      <w:color w:val="0000FF"/>
      <w:u w:val="single"/>
    </w:rPr>
  </w:style>
  <w:style w:type="character" w:customStyle="1" w:styleId="il">
    <w:name w:val="il"/>
    <w:basedOn w:val="DefaultParagraphFont"/>
    <w:rsid w:val="00CF1113"/>
  </w:style>
  <w:style w:type="character" w:customStyle="1" w:styleId="go">
    <w:name w:val="go"/>
    <w:basedOn w:val="DefaultParagraphFont"/>
    <w:rsid w:val="00CF1113"/>
  </w:style>
</w:styles>
</file>

<file path=word/webSettings.xml><?xml version="1.0" encoding="utf-8"?>
<w:webSettings xmlns:r="http://schemas.openxmlformats.org/officeDocument/2006/relationships" xmlns:w="http://schemas.openxmlformats.org/wordprocessingml/2006/main">
  <w:divs>
    <w:div w:id="577902061">
      <w:bodyDiv w:val="1"/>
      <w:marLeft w:val="0"/>
      <w:marRight w:val="0"/>
      <w:marTop w:val="0"/>
      <w:marBottom w:val="0"/>
      <w:divBdr>
        <w:top w:val="none" w:sz="0" w:space="0" w:color="auto"/>
        <w:left w:val="none" w:sz="0" w:space="0" w:color="auto"/>
        <w:bottom w:val="none" w:sz="0" w:space="0" w:color="auto"/>
        <w:right w:val="none" w:sz="0" w:space="0" w:color="auto"/>
      </w:divBdr>
      <w:divsChild>
        <w:div w:id="192572961">
          <w:marLeft w:val="0"/>
          <w:marRight w:val="0"/>
          <w:marTop w:val="0"/>
          <w:marBottom w:val="0"/>
          <w:divBdr>
            <w:top w:val="none" w:sz="0" w:space="0" w:color="auto"/>
            <w:left w:val="none" w:sz="0" w:space="0" w:color="auto"/>
            <w:bottom w:val="none" w:sz="0" w:space="0" w:color="auto"/>
            <w:right w:val="none" w:sz="0" w:space="0" w:color="auto"/>
          </w:divBdr>
        </w:div>
        <w:div w:id="210268907">
          <w:marLeft w:val="0"/>
          <w:marRight w:val="0"/>
          <w:marTop w:val="0"/>
          <w:marBottom w:val="0"/>
          <w:divBdr>
            <w:top w:val="none" w:sz="0" w:space="0" w:color="auto"/>
            <w:left w:val="none" w:sz="0" w:space="0" w:color="auto"/>
            <w:bottom w:val="none" w:sz="0" w:space="0" w:color="auto"/>
            <w:right w:val="none" w:sz="0" w:space="0" w:color="auto"/>
          </w:divBdr>
        </w:div>
        <w:div w:id="1418285666">
          <w:marLeft w:val="0"/>
          <w:marRight w:val="0"/>
          <w:marTop w:val="0"/>
          <w:marBottom w:val="0"/>
          <w:divBdr>
            <w:top w:val="none" w:sz="0" w:space="0" w:color="auto"/>
            <w:left w:val="none" w:sz="0" w:space="0" w:color="auto"/>
            <w:bottom w:val="none" w:sz="0" w:space="0" w:color="auto"/>
            <w:right w:val="none" w:sz="0" w:space="0" w:color="auto"/>
          </w:divBdr>
        </w:div>
        <w:div w:id="481240354">
          <w:marLeft w:val="0"/>
          <w:marRight w:val="0"/>
          <w:marTop w:val="0"/>
          <w:marBottom w:val="0"/>
          <w:divBdr>
            <w:top w:val="none" w:sz="0" w:space="0" w:color="auto"/>
            <w:left w:val="none" w:sz="0" w:space="0" w:color="auto"/>
            <w:bottom w:val="none" w:sz="0" w:space="0" w:color="auto"/>
            <w:right w:val="none" w:sz="0" w:space="0" w:color="auto"/>
          </w:divBdr>
        </w:div>
      </w:divsChild>
    </w:div>
    <w:div w:id="1819036171">
      <w:bodyDiv w:val="1"/>
      <w:marLeft w:val="0"/>
      <w:marRight w:val="0"/>
      <w:marTop w:val="0"/>
      <w:marBottom w:val="0"/>
      <w:divBdr>
        <w:top w:val="none" w:sz="0" w:space="0" w:color="auto"/>
        <w:left w:val="none" w:sz="0" w:space="0" w:color="auto"/>
        <w:bottom w:val="none" w:sz="0" w:space="0" w:color="auto"/>
        <w:right w:val="none" w:sz="0" w:space="0" w:color="auto"/>
      </w:divBdr>
      <w:divsChild>
        <w:div w:id="1770082589">
          <w:marLeft w:val="0"/>
          <w:marRight w:val="0"/>
          <w:marTop w:val="0"/>
          <w:marBottom w:val="0"/>
          <w:divBdr>
            <w:top w:val="none" w:sz="0" w:space="0" w:color="auto"/>
            <w:left w:val="none" w:sz="0" w:space="0" w:color="auto"/>
            <w:bottom w:val="none" w:sz="0" w:space="0" w:color="auto"/>
            <w:right w:val="none" w:sz="0" w:space="0" w:color="auto"/>
          </w:divBdr>
          <w:divsChild>
            <w:div w:id="953093033">
              <w:marLeft w:val="0"/>
              <w:marRight w:val="0"/>
              <w:marTop w:val="0"/>
              <w:marBottom w:val="0"/>
              <w:divBdr>
                <w:top w:val="none" w:sz="0" w:space="0" w:color="auto"/>
                <w:left w:val="none" w:sz="0" w:space="0" w:color="auto"/>
                <w:bottom w:val="none" w:sz="0" w:space="0" w:color="auto"/>
                <w:right w:val="none" w:sz="0" w:space="0" w:color="auto"/>
              </w:divBdr>
              <w:divsChild>
                <w:div w:id="560214031">
                  <w:marLeft w:val="0"/>
                  <w:marRight w:val="0"/>
                  <w:marTop w:val="0"/>
                  <w:marBottom w:val="0"/>
                  <w:divBdr>
                    <w:top w:val="none" w:sz="0" w:space="0" w:color="auto"/>
                    <w:left w:val="none" w:sz="0" w:space="0" w:color="auto"/>
                    <w:bottom w:val="none" w:sz="0" w:space="0" w:color="auto"/>
                    <w:right w:val="none" w:sz="0" w:space="0" w:color="auto"/>
                  </w:divBdr>
                  <w:divsChild>
                    <w:div w:id="1454403799">
                      <w:marLeft w:val="0"/>
                      <w:marRight w:val="0"/>
                      <w:marTop w:val="0"/>
                      <w:marBottom w:val="0"/>
                      <w:divBdr>
                        <w:top w:val="none" w:sz="0" w:space="0" w:color="auto"/>
                        <w:left w:val="none" w:sz="0" w:space="0" w:color="auto"/>
                        <w:bottom w:val="none" w:sz="0" w:space="0" w:color="auto"/>
                        <w:right w:val="none" w:sz="0" w:space="0" w:color="auto"/>
                      </w:divBdr>
                      <w:divsChild>
                        <w:div w:id="927612905">
                          <w:marLeft w:val="0"/>
                          <w:marRight w:val="0"/>
                          <w:marTop w:val="0"/>
                          <w:marBottom w:val="0"/>
                          <w:divBdr>
                            <w:top w:val="none" w:sz="0" w:space="0" w:color="auto"/>
                            <w:left w:val="none" w:sz="0" w:space="0" w:color="auto"/>
                            <w:bottom w:val="none" w:sz="0" w:space="0" w:color="auto"/>
                            <w:right w:val="none" w:sz="0" w:space="0" w:color="auto"/>
                          </w:divBdr>
                          <w:divsChild>
                            <w:div w:id="606619077">
                              <w:marLeft w:val="0"/>
                              <w:marRight w:val="0"/>
                              <w:marTop w:val="0"/>
                              <w:marBottom w:val="0"/>
                              <w:divBdr>
                                <w:top w:val="none" w:sz="0" w:space="0" w:color="auto"/>
                                <w:left w:val="none" w:sz="0" w:space="0" w:color="auto"/>
                                <w:bottom w:val="none" w:sz="0" w:space="0" w:color="auto"/>
                                <w:right w:val="none" w:sz="0" w:space="0" w:color="auto"/>
                              </w:divBdr>
                            </w:div>
                          </w:divsChild>
                        </w:div>
                        <w:div w:id="158842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vi@ces.iisc.ernet.in" TargetMode="External"/><Relationship Id="rId4" Type="http://schemas.openxmlformats.org/officeDocument/2006/relationships/hyperlink" Target="mailto:sujata.upgupta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2014-05-26T05:00:00Z</dcterms:created>
  <dcterms:modified xsi:type="dcterms:W3CDTF">2014-05-29T05:47:00Z</dcterms:modified>
</cp:coreProperties>
</file>