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27" w:rsidRPr="00EE1661" w:rsidRDefault="00C115A6" w:rsidP="00EE1661">
      <w:pPr>
        <w:pStyle w:val="Papertitle"/>
      </w:pPr>
      <w:r w:rsidRPr="00C115A6">
        <w:t xml:space="preserve">Surface deformation from </w:t>
      </w:r>
      <w:r w:rsidR="00407287" w:rsidRPr="00407287">
        <w:t xml:space="preserve">multi-temporal INSAR methods </w:t>
      </w:r>
      <w:r>
        <w:rPr>
          <w:rFonts w:eastAsiaTheme="minorEastAsia" w:hint="eastAsia"/>
          <w:lang w:eastAsia="zh-TW"/>
        </w:rPr>
        <w:t>with ALOS PALSAR in</w:t>
      </w:r>
      <w:r w:rsidR="00273D27" w:rsidRPr="00EE1661">
        <w:t xml:space="preserve"> Pingtung Plain  </w:t>
      </w:r>
    </w:p>
    <w:p w:rsidR="00273D27" w:rsidRPr="00EE1661" w:rsidRDefault="00273D27" w:rsidP="00273D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273D27" w:rsidRPr="00EE1661" w:rsidRDefault="00273D27" w:rsidP="00273D27">
      <w:pPr>
        <w:pStyle w:val="Author"/>
        <w:rPr>
          <w:szCs w:val="24"/>
          <w:vertAlign w:val="superscript"/>
        </w:rPr>
      </w:pPr>
      <w:proofErr w:type="spellStart"/>
      <w:proofErr w:type="gramStart"/>
      <w:r w:rsidRPr="00EE1661">
        <w:rPr>
          <w:rFonts w:eastAsia="新細明體"/>
          <w:szCs w:val="24"/>
          <w:vertAlign w:val="superscript"/>
          <w:lang w:eastAsia="zh-TW"/>
        </w:rPr>
        <w:t>a</w:t>
      </w:r>
      <w:r w:rsidRPr="00EE1661">
        <w:rPr>
          <w:szCs w:val="24"/>
        </w:rPr>
        <w:t>Chia</w:t>
      </w:r>
      <w:proofErr w:type="spellEnd"/>
      <w:r w:rsidRPr="00EE1661">
        <w:rPr>
          <w:szCs w:val="24"/>
        </w:rPr>
        <w:t>-</w:t>
      </w:r>
      <w:r w:rsidRPr="00EE1661">
        <w:rPr>
          <w:rFonts w:eastAsiaTheme="minorEastAsia"/>
          <w:szCs w:val="24"/>
          <w:lang w:eastAsia="zh-TW"/>
        </w:rPr>
        <w:t>Ying</w:t>
      </w:r>
      <w:proofErr w:type="gramEnd"/>
      <w:r w:rsidRPr="00EE1661">
        <w:rPr>
          <w:szCs w:val="24"/>
        </w:rPr>
        <w:t xml:space="preserve"> L</w:t>
      </w:r>
      <w:r w:rsidRPr="00EE1661">
        <w:rPr>
          <w:rFonts w:eastAsiaTheme="minorEastAsia"/>
          <w:szCs w:val="24"/>
          <w:lang w:eastAsia="zh-TW"/>
        </w:rPr>
        <w:t>ee</w:t>
      </w:r>
      <w:r w:rsidRPr="00EE1661">
        <w:rPr>
          <w:szCs w:val="24"/>
        </w:rPr>
        <w:t xml:space="preserve">, </w:t>
      </w:r>
      <w:proofErr w:type="spellStart"/>
      <w:r w:rsidRPr="00EE1661">
        <w:rPr>
          <w:rFonts w:eastAsia="新細明體"/>
          <w:szCs w:val="24"/>
          <w:vertAlign w:val="superscript"/>
          <w:lang w:eastAsia="zh-TW"/>
        </w:rPr>
        <w:t>a</w:t>
      </w:r>
      <w:r w:rsidRPr="00EE1661">
        <w:rPr>
          <w:szCs w:val="24"/>
        </w:rPr>
        <w:t>Wei</w:t>
      </w:r>
      <w:proofErr w:type="spellEnd"/>
      <w:r w:rsidRPr="00EE1661">
        <w:rPr>
          <w:szCs w:val="24"/>
        </w:rPr>
        <w:t xml:space="preserve">-Chia Hung, </w:t>
      </w:r>
      <w:proofErr w:type="spellStart"/>
      <w:r w:rsidRPr="00EE1661">
        <w:rPr>
          <w:rFonts w:eastAsia="新細明體"/>
          <w:szCs w:val="24"/>
          <w:vertAlign w:val="superscript"/>
          <w:lang w:eastAsia="zh-TW"/>
        </w:rPr>
        <w:t>a</w:t>
      </w:r>
      <w:r w:rsidRPr="00EE1661">
        <w:rPr>
          <w:szCs w:val="24"/>
        </w:rPr>
        <w:t>Cheinway</w:t>
      </w:r>
      <w:proofErr w:type="spellEnd"/>
      <w:r w:rsidRPr="00EE1661">
        <w:rPr>
          <w:szCs w:val="24"/>
        </w:rPr>
        <w:t xml:space="preserve"> Hwang</w:t>
      </w:r>
    </w:p>
    <w:p w:rsidR="00273D27" w:rsidRPr="00EE1661" w:rsidRDefault="00273D27" w:rsidP="00273D27">
      <w:pPr>
        <w:rPr>
          <w:rFonts w:ascii="Times New Roman" w:hAnsi="Times New Roman" w:cs="Times New Roman"/>
          <w:lang w:val="en-GB"/>
        </w:rPr>
      </w:pPr>
    </w:p>
    <w:p w:rsidR="00273D27" w:rsidRPr="00EE1661" w:rsidRDefault="00273D27" w:rsidP="00273D27">
      <w:pPr>
        <w:pStyle w:val="7Abstract"/>
        <w:jc w:val="center"/>
        <w:rPr>
          <w:rFonts w:eastAsia="新細明體" w:cs="Times New Roman"/>
          <w:iCs/>
          <w:color w:val="auto"/>
          <w:lang w:val="fr-FR" w:eastAsia="zh-TW"/>
        </w:rPr>
      </w:pPr>
      <w:r w:rsidRPr="00EE1661">
        <w:rPr>
          <w:rFonts w:cs="Times New Roman"/>
          <w:color w:val="auto"/>
        </w:rPr>
        <w:t xml:space="preserve"> </w:t>
      </w:r>
      <w:r w:rsidRPr="00EE1661">
        <w:rPr>
          <w:rFonts w:eastAsia="新細明體" w:cs="Times New Roman"/>
          <w:iCs/>
          <w:color w:val="auto"/>
          <w:vertAlign w:val="superscript"/>
          <w:lang w:val="fr-FR" w:eastAsia="zh-TW"/>
        </w:rPr>
        <w:t xml:space="preserve">a </w:t>
      </w:r>
      <w:r w:rsidRPr="00EE1661">
        <w:rPr>
          <w:rFonts w:eastAsia="新細明體" w:cs="Times New Roman"/>
          <w:iCs/>
          <w:color w:val="auto"/>
          <w:lang w:val="fr-FR" w:eastAsia="zh-TW"/>
        </w:rPr>
        <w:t>Department of Civil Engineering, National Chiao Tung University, Taiwan.</w:t>
      </w:r>
    </w:p>
    <w:p w:rsidR="00273D27" w:rsidRPr="00EE1661" w:rsidRDefault="00273D27" w:rsidP="00273D27">
      <w:pPr>
        <w:pStyle w:val="7Abstract"/>
        <w:jc w:val="center"/>
        <w:rPr>
          <w:rFonts w:eastAsia="新細明體" w:cs="Times New Roman"/>
          <w:color w:val="auto"/>
          <w:lang w:eastAsia="zh-TW"/>
        </w:rPr>
      </w:pPr>
      <w:r w:rsidRPr="00EE1661">
        <w:rPr>
          <w:rFonts w:eastAsia="新細明體" w:cs="Times New Roman"/>
          <w:iCs/>
          <w:color w:val="auto"/>
          <w:lang w:val="fr-FR" w:eastAsia="zh-TW"/>
        </w:rPr>
        <w:t>Tel: + 886-3-5712121</w:t>
      </w:r>
      <w:r w:rsidRPr="00EE1661">
        <w:rPr>
          <w:rFonts w:eastAsia="新細明體" w:cs="Times New Roman"/>
          <w:color w:val="auto"/>
        </w:rPr>
        <w:t>#</w:t>
      </w:r>
      <w:r w:rsidRPr="00EE1661">
        <w:rPr>
          <w:rFonts w:eastAsia="新細明體" w:cs="Times New Roman"/>
          <w:color w:val="auto"/>
          <w:lang w:eastAsia="zh-TW"/>
        </w:rPr>
        <w:t>{</w:t>
      </w:r>
      <w:r w:rsidRPr="00EE1661">
        <w:rPr>
          <w:rFonts w:eastAsia="新細明體" w:cs="Times New Roman"/>
          <w:color w:val="auto"/>
        </w:rPr>
        <w:t>549</w:t>
      </w:r>
      <w:r w:rsidRPr="00EE1661">
        <w:rPr>
          <w:rFonts w:eastAsia="新細明體" w:cs="Times New Roman"/>
          <w:color w:val="auto"/>
          <w:lang w:eastAsia="zh-TW"/>
        </w:rPr>
        <w:t>58};</w:t>
      </w:r>
      <w:r w:rsidRPr="00EE1661">
        <w:rPr>
          <w:rFonts w:eastAsia="新細明體" w:cs="Times New Roman"/>
          <w:iCs/>
          <w:color w:val="auto"/>
          <w:lang w:val="fr-FR" w:eastAsia="zh-TW"/>
        </w:rPr>
        <w:t xml:space="preserve"> </w:t>
      </w:r>
      <w:r w:rsidRPr="00EE1661">
        <w:rPr>
          <w:rFonts w:eastAsia="新細明體" w:cs="Times New Roman"/>
          <w:color w:val="auto"/>
        </w:rPr>
        <w:t xml:space="preserve">E-mail: </w:t>
      </w:r>
      <w:r w:rsidRPr="00EE1661">
        <w:rPr>
          <w:rFonts w:eastAsia="新細明體" w:cs="Times New Roman"/>
          <w:color w:val="auto"/>
          <w:lang w:eastAsia="zh-TW"/>
        </w:rPr>
        <w:t>{joyokolee@gmail.com; khung@itrige.com.tw; cheinway@mail.nctu.edu.tw}</w:t>
      </w:r>
    </w:p>
    <w:p w:rsidR="00273D27" w:rsidRPr="00EE1661" w:rsidRDefault="00273D27" w:rsidP="00273D27">
      <w:pPr>
        <w:pStyle w:val="7Abstract"/>
        <w:jc w:val="center"/>
        <w:rPr>
          <w:rFonts w:eastAsia="新細明體" w:cs="Times New Roman"/>
          <w:color w:val="auto"/>
          <w:lang w:eastAsia="zh-TW"/>
        </w:rPr>
      </w:pPr>
    </w:p>
    <w:p w:rsidR="008A1B71" w:rsidRDefault="00273D27" w:rsidP="00273D27">
      <w:pPr>
        <w:jc w:val="both"/>
        <w:rPr>
          <w:rFonts w:ascii="Times New Roman" w:hAnsi="Times New Roman" w:cs="Times New Roman"/>
        </w:rPr>
      </w:pPr>
      <w:r w:rsidRPr="00EE1661">
        <w:rPr>
          <w:rFonts w:ascii="Times New Roman" w:hAnsi="Times New Roman" w:cs="Times New Roman"/>
          <w:b/>
          <w:szCs w:val="24"/>
        </w:rPr>
        <w:t>ABSTRACT</w:t>
      </w:r>
      <w:r w:rsidRPr="00EE1661">
        <w:rPr>
          <w:rFonts w:ascii="Times New Roman" w:eastAsia="新細明體" w:hAnsi="Times New Roman" w:cs="Times New Roman"/>
          <w:b/>
          <w:szCs w:val="24"/>
        </w:rPr>
        <w:t>:</w:t>
      </w:r>
      <w:r w:rsidRPr="00EE1661">
        <w:rPr>
          <w:rFonts w:ascii="Times New Roman" w:eastAsia="新細明體" w:hAnsi="Times New Roman" w:cs="Times New Roman"/>
          <w:szCs w:val="24"/>
        </w:rPr>
        <w:t xml:space="preserve"> </w:t>
      </w:r>
      <w:proofErr w:type="spellStart"/>
      <w:r w:rsidR="00C115A6">
        <w:rPr>
          <w:rFonts w:ascii="Times New Roman" w:hAnsi="Times New Roman" w:cs="Times New Roman"/>
        </w:rPr>
        <w:t>Ping</w:t>
      </w:r>
      <w:r w:rsidR="00C115A6">
        <w:rPr>
          <w:rFonts w:ascii="Times New Roman" w:hAnsi="Times New Roman" w:cs="Times New Roman" w:hint="eastAsia"/>
        </w:rPr>
        <w:t>t</w:t>
      </w:r>
      <w:r w:rsidR="00C115A6" w:rsidRPr="00917F6F">
        <w:rPr>
          <w:rFonts w:ascii="Times New Roman" w:hAnsi="Times New Roman" w:cs="Times New Roman"/>
        </w:rPr>
        <w:t>ung</w:t>
      </w:r>
      <w:proofErr w:type="spellEnd"/>
      <w:r w:rsidR="00C115A6" w:rsidRPr="00917F6F">
        <w:rPr>
          <w:rFonts w:ascii="Times New Roman" w:hAnsi="Times New Roman" w:cs="Times New Roman"/>
        </w:rPr>
        <w:t xml:space="preserve"> Plain</w:t>
      </w:r>
      <w:r w:rsidR="00C115A6" w:rsidRPr="00FC69AA">
        <w:rPr>
          <w:rFonts w:cs="Times New Roman"/>
        </w:rPr>
        <w:t xml:space="preserve"> is suffering severe subsidence caused by groundwater withdrawal.</w:t>
      </w:r>
      <w:r w:rsidR="00C115A6">
        <w:rPr>
          <w:rFonts w:cs="Times New Roman" w:hint="eastAsia"/>
        </w:rPr>
        <w:t xml:space="preserve"> </w:t>
      </w:r>
      <w:r w:rsidR="006505A6" w:rsidRPr="006505A6">
        <w:rPr>
          <w:rFonts w:cs="Times New Roman"/>
        </w:rPr>
        <w:t>Extracting groundwater has caused large-s</w:t>
      </w:r>
      <w:r w:rsidR="006505A6">
        <w:rPr>
          <w:rFonts w:cs="Times New Roman"/>
        </w:rPr>
        <w:t xml:space="preserve">cale land subsidence in </w:t>
      </w:r>
      <w:proofErr w:type="spellStart"/>
      <w:r w:rsidR="006505A6">
        <w:rPr>
          <w:rFonts w:ascii="Times New Roman" w:hAnsi="Times New Roman" w:cs="Times New Roman"/>
        </w:rPr>
        <w:t>Ping</w:t>
      </w:r>
      <w:r w:rsidR="006505A6">
        <w:rPr>
          <w:rFonts w:ascii="Times New Roman" w:hAnsi="Times New Roman" w:cs="Times New Roman" w:hint="eastAsia"/>
        </w:rPr>
        <w:t>t</w:t>
      </w:r>
      <w:r w:rsidR="006505A6" w:rsidRPr="00917F6F">
        <w:rPr>
          <w:rFonts w:ascii="Times New Roman" w:hAnsi="Times New Roman" w:cs="Times New Roman"/>
        </w:rPr>
        <w:t>ung</w:t>
      </w:r>
      <w:proofErr w:type="spellEnd"/>
      <w:r w:rsidR="006505A6" w:rsidRPr="00917F6F">
        <w:rPr>
          <w:rFonts w:ascii="Times New Roman" w:hAnsi="Times New Roman" w:cs="Times New Roman"/>
        </w:rPr>
        <w:t xml:space="preserve"> Plain</w:t>
      </w:r>
      <w:r w:rsidR="006505A6" w:rsidRPr="006505A6">
        <w:rPr>
          <w:rFonts w:cs="Times New Roman"/>
        </w:rPr>
        <w:t xml:space="preserve">, with the largest cumulative subsidence being </w:t>
      </w:r>
      <w:r w:rsidR="00B34CCF">
        <w:rPr>
          <w:rFonts w:cs="Times New Roman" w:hint="eastAsia"/>
        </w:rPr>
        <w:t>339</w:t>
      </w:r>
      <w:r w:rsidR="006505A6" w:rsidRPr="006505A6">
        <w:rPr>
          <w:rFonts w:cs="Times New Roman"/>
        </w:rPr>
        <w:t xml:space="preserve"> cm over 19</w:t>
      </w:r>
      <w:r w:rsidR="005901A9">
        <w:rPr>
          <w:rFonts w:cs="Times New Roman" w:hint="eastAsia"/>
        </w:rPr>
        <w:t>7</w:t>
      </w:r>
      <w:r w:rsidR="006505A6" w:rsidRPr="006505A6">
        <w:rPr>
          <w:rFonts w:cs="Times New Roman"/>
        </w:rPr>
        <w:t>2-201</w:t>
      </w:r>
      <w:r w:rsidR="00B34CCF">
        <w:rPr>
          <w:rFonts w:cs="Times New Roman" w:hint="eastAsia"/>
        </w:rPr>
        <w:t>1</w:t>
      </w:r>
      <w:r w:rsidR="006505A6" w:rsidRPr="006505A6">
        <w:rPr>
          <w:rFonts w:cs="Times New Roman"/>
        </w:rPr>
        <w:t>.</w:t>
      </w:r>
      <w:r w:rsidR="00B34CCF">
        <w:rPr>
          <w:rFonts w:cs="Times New Roman" w:hint="eastAsia"/>
        </w:rPr>
        <w:t xml:space="preserve"> T</w:t>
      </w:r>
      <w:r w:rsidR="00C115A6">
        <w:rPr>
          <w:rFonts w:cs="Times New Roman" w:hint="eastAsia"/>
        </w:rPr>
        <w:t xml:space="preserve">he subsidence has </w:t>
      </w:r>
      <w:r w:rsidR="00C115A6">
        <w:rPr>
          <w:rFonts w:cs="Times New Roman"/>
        </w:rPr>
        <w:t>caused</w:t>
      </w:r>
      <w:r w:rsidR="005901A9">
        <w:rPr>
          <w:rFonts w:cs="Times New Roman" w:hint="eastAsia"/>
        </w:rPr>
        <w:t xml:space="preserve"> that</w:t>
      </w:r>
      <w:r w:rsidR="00C115A6">
        <w:rPr>
          <w:rFonts w:cs="Times New Roman" w:hint="eastAsia"/>
        </w:rPr>
        <w:t xml:space="preserve"> the </w:t>
      </w:r>
      <w:r w:rsidR="00C115A6">
        <w:rPr>
          <w:rFonts w:cs="Times New Roman"/>
        </w:rPr>
        <w:t>elevation</w:t>
      </w:r>
      <w:r w:rsidR="00C115A6">
        <w:rPr>
          <w:rFonts w:cs="Times New Roman" w:hint="eastAsia"/>
        </w:rPr>
        <w:t xml:space="preserve"> in coast area is lower than sea level.  </w:t>
      </w:r>
      <w:r w:rsidR="00C115A6" w:rsidRPr="004C533D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How to effective monitor </w:t>
      </w:r>
      <w:r w:rsidR="00C115A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land </w:t>
      </w:r>
      <w:r w:rsidR="00C115A6" w:rsidRPr="004C533D">
        <w:rPr>
          <w:rFonts w:ascii="Times New Roman" w:eastAsia="標楷體" w:hAnsi="Times New Roman" w:cs="Times New Roman"/>
          <w:color w:val="000000"/>
          <w:kern w:val="0"/>
          <w:szCs w:val="24"/>
        </w:rPr>
        <w:t>subsidence becomes a major issue in Taiwan</w:t>
      </w:r>
      <w:r w:rsidR="00C115A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. </w:t>
      </w:r>
      <w:r w:rsidR="008B33BA" w:rsidRPr="00470EB4">
        <w:rPr>
          <w:rFonts w:ascii="Times New Roman" w:hAnsi="Times New Roman" w:cs="Times New Roman"/>
          <w:kern w:val="0"/>
          <w:sz w:val="22"/>
        </w:rPr>
        <w:t xml:space="preserve">Interferometry synthetic aperture radar (INSAR) technique </w:t>
      </w:r>
      <w:r w:rsidR="008B33BA" w:rsidRPr="00470EB4">
        <w:rPr>
          <w:rFonts w:ascii="Times New Roman" w:hAnsi="Times New Roman" w:cs="Times New Roman" w:hint="eastAsia"/>
          <w:kern w:val="0"/>
          <w:sz w:val="22"/>
        </w:rPr>
        <w:t>has proven</w:t>
      </w:r>
      <w:r w:rsidR="008B33BA" w:rsidRPr="00470EB4">
        <w:rPr>
          <w:rFonts w:ascii="Times New Roman" w:hAnsi="Times New Roman" w:cs="Times New Roman"/>
          <w:kern w:val="0"/>
          <w:sz w:val="22"/>
        </w:rPr>
        <w:t xml:space="preserve"> a useful way </w:t>
      </w:r>
      <w:r w:rsidR="008B33BA" w:rsidRPr="00470EB4">
        <w:rPr>
          <w:rFonts w:ascii="Times New Roman" w:hAnsi="Times New Roman" w:cs="Times New Roman" w:hint="eastAsia"/>
          <w:kern w:val="0"/>
          <w:sz w:val="22"/>
        </w:rPr>
        <w:t>for</w:t>
      </w:r>
      <w:r w:rsidR="008B33BA" w:rsidRPr="00470EB4">
        <w:rPr>
          <w:rFonts w:ascii="Times New Roman" w:hAnsi="Times New Roman" w:cs="Times New Roman"/>
          <w:kern w:val="0"/>
          <w:sz w:val="22"/>
        </w:rPr>
        <w:t xml:space="preserve"> detecting ground displacement.</w:t>
      </w:r>
      <w:r w:rsidR="008B33BA" w:rsidRPr="00917F6F">
        <w:rPr>
          <w:rFonts w:ascii="Times New Roman" w:hAnsi="Times New Roman" w:cs="Times New Roman"/>
        </w:rPr>
        <w:t xml:space="preserve"> This </w:t>
      </w:r>
      <w:r w:rsidR="008B33BA">
        <w:rPr>
          <w:rFonts w:ascii="Times New Roman" w:hAnsi="Times New Roman" w:cs="Times New Roman"/>
          <w:kern w:val="0"/>
          <w:sz w:val="22"/>
        </w:rPr>
        <w:t>technique</w:t>
      </w:r>
      <w:r w:rsidR="008B33BA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="008B33BA" w:rsidRPr="00917F6F">
        <w:rPr>
          <w:rFonts w:ascii="Times New Roman" w:hAnsi="Times New Roman" w:cs="Times New Roman"/>
          <w:kern w:val="0"/>
          <w:sz w:val="22"/>
        </w:rPr>
        <w:t>can</w:t>
      </w:r>
      <w:r w:rsidR="008B33BA">
        <w:rPr>
          <w:rFonts w:ascii="Times New Roman" w:hAnsi="Times New Roman" w:cs="Times New Roman" w:hint="eastAsia"/>
          <w:kern w:val="0"/>
          <w:sz w:val="22"/>
        </w:rPr>
        <w:t xml:space="preserve"> not only</w:t>
      </w:r>
      <w:r w:rsidR="008B33BA" w:rsidRPr="00917F6F">
        <w:rPr>
          <w:rFonts w:ascii="Times New Roman" w:hAnsi="Times New Roman" w:cs="Times New Roman"/>
          <w:kern w:val="0"/>
          <w:sz w:val="22"/>
        </w:rPr>
        <w:t xml:space="preserve"> apply to some </w:t>
      </w:r>
      <w:proofErr w:type="spellStart"/>
      <w:r w:rsidR="008B33BA" w:rsidRPr="00917F6F">
        <w:rPr>
          <w:rFonts w:ascii="Times New Roman" w:hAnsi="Times New Roman" w:cs="Times New Roman"/>
          <w:kern w:val="0"/>
          <w:sz w:val="22"/>
        </w:rPr>
        <w:t>geohazards</w:t>
      </w:r>
      <w:proofErr w:type="spellEnd"/>
      <w:r w:rsidR="008B33BA" w:rsidRPr="00917F6F">
        <w:rPr>
          <w:rFonts w:ascii="Times New Roman" w:hAnsi="Times New Roman" w:cs="Times New Roman"/>
          <w:kern w:val="0"/>
          <w:sz w:val="22"/>
        </w:rPr>
        <w:t xml:space="preserve"> such as volcanoes, landslides and land subsid</w:t>
      </w:r>
      <w:r w:rsidR="008B33BA">
        <w:rPr>
          <w:rFonts w:ascii="Times New Roman" w:hAnsi="Times New Roman" w:cs="Times New Roman"/>
          <w:kern w:val="0"/>
          <w:sz w:val="22"/>
        </w:rPr>
        <w:t>ence but also offer ground</w:t>
      </w:r>
      <w:r w:rsidR="008B33BA" w:rsidRPr="00917F6F">
        <w:rPr>
          <w:rFonts w:ascii="Times New Roman" w:hAnsi="Times New Roman" w:cs="Times New Roman"/>
          <w:kern w:val="0"/>
          <w:sz w:val="22"/>
        </w:rPr>
        <w:t xml:space="preserve"> information with high spatial resolution and centimeter-scale accuracy.</w:t>
      </w:r>
      <w:r w:rsidR="006505A6">
        <w:rPr>
          <w:rFonts w:ascii="Times New Roman" w:hAnsi="Times New Roman" w:cs="Times New Roman" w:hint="eastAsia"/>
          <w:kern w:val="0"/>
          <w:sz w:val="22"/>
        </w:rPr>
        <w:t xml:space="preserve"> In this study</w:t>
      </w:r>
      <w:r w:rsidR="008B33BA" w:rsidRPr="00917F6F">
        <w:rPr>
          <w:rFonts w:ascii="Times New Roman" w:hAnsi="Times New Roman" w:cs="Times New Roman"/>
        </w:rPr>
        <w:t xml:space="preserve">, </w:t>
      </w:r>
      <w:r w:rsidR="008B33BA">
        <w:rPr>
          <w:rFonts w:ascii="Times New Roman" w:hAnsi="Times New Roman" w:cs="Times New Roman"/>
        </w:rPr>
        <w:t>W</w:t>
      </w:r>
      <w:r w:rsidR="008B33BA">
        <w:rPr>
          <w:rFonts w:ascii="Times New Roman" w:hAnsi="Times New Roman" w:cs="Times New Roman" w:hint="eastAsia"/>
        </w:rPr>
        <w:t>e u</w:t>
      </w:r>
      <w:r w:rsidR="006505A6">
        <w:rPr>
          <w:rFonts w:ascii="Times New Roman" w:hAnsi="Times New Roman" w:cs="Times New Roman" w:hint="eastAsia"/>
        </w:rPr>
        <w:t>tilize</w:t>
      </w:r>
      <w:r w:rsidR="008B33BA">
        <w:rPr>
          <w:rFonts w:ascii="Times New Roman" w:hAnsi="Times New Roman" w:cs="Times New Roman" w:hint="eastAsia"/>
        </w:rPr>
        <w:t xml:space="preserve"> </w:t>
      </w:r>
      <w:r w:rsidR="006505A6">
        <w:rPr>
          <w:rFonts w:ascii="Times New Roman" w:hAnsi="Times New Roman" w:cs="Times New Roman" w:hint="eastAsia"/>
        </w:rPr>
        <w:t>two</w:t>
      </w:r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Multi-temporal </w:t>
      </w:r>
      <w:proofErr w:type="spellStart"/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>InSAR</w:t>
      </w:r>
      <w:proofErr w:type="spellEnd"/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(MT-</w:t>
      </w:r>
      <w:proofErr w:type="spellStart"/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>InSAR</w:t>
      </w:r>
      <w:proofErr w:type="spellEnd"/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  <w:r w:rsidR="006505A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methods</w:t>
      </w:r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including </w:t>
      </w:r>
      <w:r w:rsidR="006505A6" w:rsidRPr="00E341A2">
        <w:rPr>
          <w:rFonts w:ascii="Times New Roman" w:hAnsi="Times New Roman" w:cs="Times New Roman"/>
          <w:kern w:val="0"/>
          <w:sz w:val="22"/>
        </w:rPr>
        <w:t xml:space="preserve">Temporarily Coherent Point </w:t>
      </w:r>
      <w:proofErr w:type="spellStart"/>
      <w:r w:rsidR="006505A6" w:rsidRPr="00E341A2">
        <w:rPr>
          <w:rFonts w:ascii="Times New Roman" w:hAnsi="Times New Roman" w:cs="Times New Roman"/>
          <w:kern w:val="0"/>
          <w:sz w:val="22"/>
        </w:rPr>
        <w:t>InSAR</w:t>
      </w:r>
      <w:proofErr w:type="spellEnd"/>
      <w:r w:rsidR="00F5199D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="006505A6" w:rsidRPr="00E341A2">
        <w:rPr>
          <w:rFonts w:ascii="Times New Roman" w:hAnsi="Times New Roman" w:cs="Times New Roman"/>
          <w:kern w:val="0"/>
          <w:sz w:val="22"/>
        </w:rPr>
        <w:t>(</w:t>
      </w:r>
      <w:proofErr w:type="spellStart"/>
      <w:r w:rsidR="006505A6" w:rsidRPr="00E341A2">
        <w:rPr>
          <w:rFonts w:ascii="Times New Roman" w:hAnsi="Times New Roman" w:cs="Times New Roman"/>
          <w:kern w:val="0"/>
          <w:sz w:val="22"/>
        </w:rPr>
        <w:t>TCPInSAR</w:t>
      </w:r>
      <w:proofErr w:type="spellEnd"/>
      <w:r w:rsidR="006505A6" w:rsidRPr="00E341A2">
        <w:rPr>
          <w:rFonts w:ascii="Times New Roman" w:hAnsi="Times New Roman" w:cs="Times New Roman"/>
          <w:kern w:val="0"/>
          <w:sz w:val="22"/>
        </w:rPr>
        <w:t>)</w:t>
      </w:r>
      <w:r w:rsidR="006505A6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and </w:t>
      </w:r>
      <w:r w:rsidR="006505A6" w:rsidRPr="006505A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Persistent </w:t>
      </w:r>
      <w:proofErr w:type="spellStart"/>
      <w:r w:rsidR="006505A6" w:rsidRPr="006505A6">
        <w:rPr>
          <w:rFonts w:ascii="Times New Roman" w:eastAsia="標楷體" w:hAnsi="Times New Roman" w:cs="Times New Roman"/>
          <w:color w:val="000000"/>
          <w:kern w:val="0"/>
          <w:szCs w:val="24"/>
        </w:rPr>
        <w:t>Scatterer</w:t>
      </w:r>
      <w:proofErr w:type="spellEnd"/>
      <w:r w:rsidR="006505A6" w:rsidRPr="006505A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proofErr w:type="spellStart"/>
      <w:proofErr w:type="gramStart"/>
      <w:r w:rsidR="006505A6" w:rsidRPr="006505A6">
        <w:rPr>
          <w:rFonts w:ascii="Times New Roman" w:eastAsia="標楷體" w:hAnsi="Times New Roman" w:cs="Times New Roman"/>
          <w:color w:val="000000"/>
          <w:kern w:val="0"/>
          <w:szCs w:val="24"/>
        </w:rPr>
        <w:t>InSAR</w:t>
      </w:r>
      <w:proofErr w:type="spellEnd"/>
      <w:r w:rsidR="006505A6" w:rsidRPr="006505A6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proofErr w:type="spellStart"/>
      <w:proofErr w:type="gramEnd"/>
      <w:r w:rsidR="006505A6" w:rsidRPr="006505A6">
        <w:rPr>
          <w:rFonts w:ascii="Times New Roman" w:eastAsia="標楷體" w:hAnsi="Times New Roman" w:cs="Times New Roman"/>
          <w:color w:val="000000"/>
          <w:kern w:val="0"/>
          <w:szCs w:val="24"/>
        </w:rPr>
        <w:t>StaMPS</w:t>
      </w:r>
      <w:proofErr w:type="spellEnd"/>
      <w:r w:rsidR="006505A6" w:rsidRPr="006505A6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with 1</w:t>
      </w:r>
      <w:r w:rsidR="006505A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ALOS PALSAR acquisitions </w:t>
      </w:r>
      <w:r w:rsidR="006505A6">
        <w:rPr>
          <w:rFonts w:ascii="Times New Roman" w:eastAsia="標楷體" w:hAnsi="Times New Roman" w:cs="Times New Roman"/>
          <w:color w:val="000000"/>
          <w:kern w:val="0"/>
          <w:szCs w:val="24"/>
        </w:rPr>
        <w:t>from 200</w:t>
      </w:r>
      <w:r w:rsidR="006505A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</w:t>
      </w:r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to 2011</w:t>
      </w:r>
      <w:r w:rsidR="006505A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to</w:t>
      </w:r>
      <w:r w:rsidR="006505A6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derive land deformation, respectively</w:t>
      </w:r>
      <w:r w:rsidR="0015663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. </w:t>
      </w:r>
      <w:bookmarkStart w:id="0" w:name="_GoBack"/>
      <w:bookmarkEnd w:id="0"/>
      <w:r w:rsidR="008A1B71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Results of this study </w:t>
      </w:r>
      <w:r w:rsidR="008A1B71" w:rsidRPr="00917F6F">
        <w:rPr>
          <w:rFonts w:ascii="Times New Roman" w:hAnsi="Times New Roman" w:cs="Times New Roman"/>
        </w:rPr>
        <w:t xml:space="preserve">show that </w:t>
      </w:r>
      <w:r w:rsidR="008A1B71">
        <w:rPr>
          <w:rFonts w:ascii="Times New Roman" w:hAnsi="Times New Roman" w:cs="Times New Roman" w:hint="eastAsia"/>
        </w:rPr>
        <w:t>the</w:t>
      </w:r>
      <w:r w:rsidR="008A1B71" w:rsidRPr="00917F6F">
        <w:rPr>
          <w:rFonts w:ascii="Times New Roman" w:hAnsi="Times New Roman" w:cs="Times New Roman"/>
        </w:rPr>
        <w:t xml:space="preserve"> subsidence region located</w:t>
      </w:r>
      <w:r w:rsidR="00E50D74">
        <w:rPr>
          <w:rFonts w:ascii="Times New Roman" w:hAnsi="Times New Roman" w:cs="Times New Roman" w:hint="eastAsia"/>
        </w:rPr>
        <w:t xml:space="preserve"> at</w:t>
      </w:r>
      <w:r w:rsidR="008A1B71" w:rsidRPr="00917F6F">
        <w:rPr>
          <w:rFonts w:ascii="Times New Roman" w:hAnsi="Times New Roman" w:cs="Times New Roman"/>
        </w:rPr>
        <w:t xml:space="preserve"> </w:t>
      </w:r>
      <w:proofErr w:type="spellStart"/>
      <w:r w:rsidR="008A1B71" w:rsidRPr="00917F6F">
        <w:rPr>
          <w:rFonts w:ascii="Times New Roman" w:hAnsi="Times New Roman" w:cs="Times New Roman"/>
        </w:rPr>
        <w:t>Linpien</w:t>
      </w:r>
      <w:proofErr w:type="spellEnd"/>
      <w:r w:rsidR="008A1B71" w:rsidRPr="00917F6F">
        <w:rPr>
          <w:rFonts w:ascii="Times New Roman" w:hAnsi="Times New Roman" w:cs="Times New Roman"/>
        </w:rPr>
        <w:t xml:space="preserve"> River’s</w:t>
      </w:r>
      <w:r w:rsidR="008A1B71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F5199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two-</w:t>
      </w:r>
      <w:r w:rsidR="008A1B7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side area near coast area </w:t>
      </w:r>
      <w:r w:rsidR="00F5199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in </w:t>
      </w:r>
      <w:proofErr w:type="spellStart"/>
      <w:r w:rsidR="00F5199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Pingtung</w:t>
      </w:r>
      <w:proofErr w:type="spellEnd"/>
      <w:r w:rsidR="00F5199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Plain </w:t>
      </w:r>
      <w:r w:rsidR="008A1B7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and </w:t>
      </w:r>
      <w:r w:rsidR="008A1B71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demonstrate the effectiveness of </w:t>
      </w:r>
      <w:proofErr w:type="spellStart"/>
      <w:r w:rsidR="008A1B71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>TCPInSAR</w:t>
      </w:r>
      <w:proofErr w:type="spellEnd"/>
      <w:r w:rsidR="008A1B71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and </w:t>
      </w:r>
      <w:proofErr w:type="spellStart"/>
      <w:r w:rsidR="008A1B71" w:rsidRPr="006505A6">
        <w:rPr>
          <w:rFonts w:ascii="Times New Roman" w:eastAsia="標楷體" w:hAnsi="Times New Roman" w:cs="Times New Roman"/>
          <w:color w:val="000000"/>
          <w:kern w:val="0"/>
          <w:szCs w:val="24"/>
        </w:rPr>
        <w:t>StaMPS</w:t>
      </w:r>
      <w:proofErr w:type="spellEnd"/>
      <w:r w:rsidR="008A1B71" w:rsidRPr="00D208D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in monitoring land subsidence.</w:t>
      </w:r>
    </w:p>
    <w:p w:rsidR="00273D27" w:rsidRPr="00EE1661" w:rsidRDefault="00273D27" w:rsidP="00273D27">
      <w:pPr>
        <w:pStyle w:val="Abstracttext"/>
        <w:rPr>
          <w:sz w:val="24"/>
          <w:szCs w:val="24"/>
        </w:rPr>
      </w:pPr>
    </w:p>
    <w:p w:rsidR="00273D27" w:rsidRPr="00EE1661" w:rsidRDefault="00273D27" w:rsidP="00273D27">
      <w:pPr>
        <w:pStyle w:val="Keywords"/>
        <w:rPr>
          <w:rFonts w:eastAsiaTheme="minorEastAsia"/>
          <w:sz w:val="24"/>
          <w:szCs w:val="24"/>
          <w:lang w:eastAsia="zh-TW"/>
        </w:rPr>
      </w:pPr>
      <w:r w:rsidRPr="00EE1661">
        <w:rPr>
          <w:b/>
          <w:sz w:val="24"/>
          <w:szCs w:val="24"/>
        </w:rPr>
        <w:t xml:space="preserve">KEY WORDS: </w:t>
      </w:r>
      <w:r w:rsidR="008A1B71">
        <w:rPr>
          <w:rFonts w:eastAsiaTheme="minorEastAsia" w:hint="eastAsia"/>
          <w:sz w:val="24"/>
          <w:szCs w:val="24"/>
          <w:lang w:eastAsia="zh-TW"/>
        </w:rPr>
        <w:t>L</w:t>
      </w:r>
      <w:r w:rsidR="008A1B71" w:rsidRPr="00EE1661">
        <w:rPr>
          <w:rFonts w:eastAsiaTheme="minorEastAsia"/>
          <w:sz w:val="24"/>
          <w:szCs w:val="24"/>
          <w:lang w:eastAsia="zh-TW"/>
        </w:rPr>
        <w:t xml:space="preserve">and </w:t>
      </w:r>
      <w:r w:rsidR="008A1B71">
        <w:rPr>
          <w:rFonts w:eastAsiaTheme="minorEastAsia" w:hint="eastAsia"/>
          <w:sz w:val="24"/>
          <w:szCs w:val="24"/>
          <w:lang w:eastAsia="zh-TW"/>
        </w:rPr>
        <w:t>S</w:t>
      </w:r>
      <w:r w:rsidR="008A1B71" w:rsidRPr="00EE1661">
        <w:rPr>
          <w:rFonts w:eastAsiaTheme="minorEastAsia"/>
          <w:sz w:val="24"/>
          <w:szCs w:val="24"/>
          <w:lang w:eastAsia="zh-TW"/>
        </w:rPr>
        <w:t>ubsidence</w:t>
      </w:r>
      <w:r w:rsidR="008A1B71">
        <w:rPr>
          <w:rFonts w:eastAsiaTheme="minorEastAsia" w:hint="eastAsia"/>
          <w:sz w:val="24"/>
          <w:szCs w:val="24"/>
          <w:lang w:eastAsia="zh-TW"/>
        </w:rPr>
        <w:t>,</w:t>
      </w:r>
      <w:r w:rsidRPr="00EE1661">
        <w:rPr>
          <w:b/>
          <w:sz w:val="24"/>
          <w:szCs w:val="24"/>
        </w:rPr>
        <w:t xml:space="preserve"> </w:t>
      </w:r>
      <w:proofErr w:type="spellStart"/>
      <w:r w:rsidRPr="00EE1661">
        <w:rPr>
          <w:sz w:val="24"/>
          <w:szCs w:val="24"/>
        </w:rPr>
        <w:t>TCPInSAR</w:t>
      </w:r>
      <w:proofErr w:type="spellEnd"/>
      <w:r w:rsidRPr="00EE1661">
        <w:rPr>
          <w:sz w:val="24"/>
          <w:szCs w:val="24"/>
        </w:rPr>
        <w:t>,</w:t>
      </w:r>
      <w:r w:rsidR="008A1B71">
        <w:rPr>
          <w:rFonts w:eastAsiaTheme="minorEastAsia" w:hint="eastAsia"/>
          <w:sz w:val="24"/>
          <w:szCs w:val="24"/>
          <w:lang w:eastAsia="zh-TW"/>
        </w:rPr>
        <w:t xml:space="preserve"> </w:t>
      </w:r>
      <w:proofErr w:type="spellStart"/>
      <w:r w:rsidR="008A1B71">
        <w:rPr>
          <w:rFonts w:eastAsiaTheme="minorEastAsia" w:hint="eastAsia"/>
          <w:sz w:val="24"/>
          <w:szCs w:val="24"/>
          <w:lang w:eastAsia="zh-TW"/>
        </w:rPr>
        <w:t>StaMPS</w:t>
      </w:r>
      <w:proofErr w:type="spellEnd"/>
      <w:r w:rsidRPr="00EE1661">
        <w:rPr>
          <w:rFonts w:eastAsiaTheme="minorEastAsia"/>
          <w:sz w:val="24"/>
          <w:szCs w:val="24"/>
          <w:lang w:eastAsia="zh-TW"/>
        </w:rPr>
        <w:t xml:space="preserve"> </w:t>
      </w:r>
    </w:p>
    <w:p w:rsidR="00273D27" w:rsidRPr="00EE1661" w:rsidRDefault="00273D27" w:rsidP="00273D27">
      <w:pPr>
        <w:rPr>
          <w:rFonts w:ascii="Times New Roman" w:hAnsi="Times New Roman" w:cs="Times New Roman"/>
          <w:lang w:val="en-GB"/>
        </w:rPr>
      </w:pPr>
    </w:p>
    <w:p w:rsidR="00273D27" w:rsidRPr="00EE1661" w:rsidRDefault="00273D27" w:rsidP="00C80C39">
      <w:pPr>
        <w:jc w:val="both"/>
        <w:rPr>
          <w:rFonts w:ascii="Times New Roman" w:hAnsi="Times New Roman" w:cs="Times New Roman"/>
        </w:rPr>
      </w:pPr>
    </w:p>
    <w:p w:rsidR="00273D27" w:rsidRPr="00EE1661" w:rsidRDefault="00273D27" w:rsidP="00C80C39">
      <w:pPr>
        <w:jc w:val="both"/>
        <w:rPr>
          <w:rFonts w:ascii="Times New Roman" w:hAnsi="Times New Roman" w:cs="Times New Roman"/>
        </w:rPr>
      </w:pPr>
    </w:p>
    <w:p w:rsidR="00273D27" w:rsidRPr="00EE1661" w:rsidRDefault="00273D27" w:rsidP="00C80C39">
      <w:pPr>
        <w:jc w:val="both"/>
        <w:rPr>
          <w:rFonts w:ascii="Times New Roman" w:hAnsi="Times New Roman" w:cs="Times New Roman"/>
        </w:rPr>
      </w:pPr>
    </w:p>
    <w:sectPr w:rsidR="00273D27" w:rsidRPr="00EE1661" w:rsidSect="00283A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2D" w:rsidRDefault="00093A2D" w:rsidP="00D874B0">
      <w:r>
        <w:separator/>
      </w:r>
    </w:p>
  </w:endnote>
  <w:endnote w:type="continuationSeparator" w:id="0">
    <w:p w:rsidR="00093A2D" w:rsidRDefault="00093A2D" w:rsidP="00D8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2D" w:rsidRDefault="00093A2D" w:rsidP="00D874B0">
      <w:r>
        <w:separator/>
      </w:r>
    </w:p>
  </w:footnote>
  <w:footnote w:type="continuationSeparator" w:id="0">
    <w:p w:rsidR="00093A2D" w:rsidRDefault="00093A2D" w:rsidP="00D8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1C0"/>
    <w:multiLevelType w:val="hybridMultilevel"/>
    <w:tmpl w:val="EBD007DC"/>
    <w:lvl w:ilvl="0" w:tplc="464AD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1C145C"/>
    <w:multiLevelType w:val="hybridMultilevel"/>
    <w:tmpl w:val="87B6F38C"/>
    <w:lvl w:ilvl="0" w:tplc="4CFC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F1"/>
    <w:rsid w:val="00093A2D"/>
    <w:rsid w:val="000C02F8"/>
    <w:rsid w:val="000E624E"/>
    <w:rsid w:val="00106B8F"/>
    <w:rsid w:val="00131800"/>
    <w:rsid w:val="00156633"/>
    <w:rsid w:val="001F60DF"/>
    <w:rsid w:val="001F79F2"/>
    <w:rsid w:val="00273D27"/>
    <w:rsid w:val="00283A42"/>
    <w:rsid w:val="00294A90"/>
    <w:rsid w:val="002A3F51"/>
    <w:rsid w:val="003E3AD9"/>
    <w:rsid w:val="00404991"/>
    <w:rsid w:val="00407287"/>
    <w:rsid w:val="00426E5B"/>
    <w:rsid w:val="004570FA"/>
    <w:rsid w:val="00487E2B"/>
    <w:rsid w:val="0051125A"/>
    <w:rsid w:val="0052773E"/>
    <w:rsid w:val="0053633B"/>
    <w:rsid w:val="005901A9"/>
    <w:rsid w:val="005A5E5D"/>
    <w:rsid w:val="005B4BE4"/>
    <w:rsid w:val="005E37A5"/>
    <w:rsid w:val="005F1204"/>
    <w:rsid w:val="00620C8E"/>
    <w:rsid w:val="006505A6"/>
    <w:rsid w:val="0065114A"/>
    <w:rsid w:val="00654D91"/>
    <w:rsid w:val="006B63B3"/>
    <w:rsid w:val="006E1E3E"/>
    <w:rsid w:val="007E1D7D"/>
    <w:rsid w:val="00847BB7"/>
    <w:rsid w:val="00876B64"/>
    <w:rsid w:val="008A1B71"/>
    <w:rsid w:val="008B33BA"/>
    <w:rsid w:val="008D2165"/>
    <w:rsid w:val="00917F6F"/>
    <w:rsid w:val="009C1CFF"/>
    <w:rsid w:val="00A30D37"/>
    <w:rsid w:val="00A86BEF"/>
    <w:rsid w:val="00AD7301"/>
    <w:rsid w:val="00AF022F"/>
    <w:rsid w:val="00B13DFD"/>
    <w:rsid w:val="00B22A4A"/>
    <w:rsid w:val="00B34CCF"/>
    <w:rsid w:val="00B50C42"/>
    <w:rsid w:val="00B624E2"/>
    <w:rsid w:val="00BC527A"/>
    <w:rsid w:val="00C115A6"/>
    <w:rsid w:val="00C150B6"/>
    <w:rsid w:val="00C205A6"/>
    <w:rsid w:val="00C32517"/>
    <w:rsid w:val="00C54D32"/>
    <w:rsid w:val="00C62455"/>
    <w:rsid w:val="00C80C39"/>
    <w:rsid w:val="00C82742"/>
    <w:rsid w:val="00D82574"/>
    <w:rsid w:val="00D854DC"/>
    <w:rsid w:val="00D874B0"/>
    <w:rsid w:val="00DA1958"/>
    <w:rsid w:val="00DF68F1"/>
    <w:rsid w:val="00E35603"/>
    <w:rsid w:val="00E50D74"/>
    <w:rsid w:val="00E70030"/>
    <w:rsid w:val="00EA391D"/>
    <w:rsid w:val="00EE1661"/>
    <w:rsid w:val="00EF1A59"/>
    <w:rsid w:val="00F44A19"/>
    <w:rsid w:val="00F5199D"/>
    <w:rsid w:val="00FB4218"/>
    <w:rsid w:val="00FF3D2E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A2F"/>
  </w:style>
  <w:style w:type="paragraph" w:styleId="a3">
    <w:name w:val="header"/>
    <w:basedOn w:val="a"/>
    <w:link w:val="a4"/>
    <w:uiPriority w:val="99"/>
    <w:unhideWhenUsed/>
    <w:rsid w:val="00D8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4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4B0"/>
    <w:rPr>
      <w:sz w:val="20"/>
      <w:szCs w:val="20"/>
    </w:rPr>
  </w:style>
  <w:style w:type="paragraph" w:styleId="a7">
    <w:name w:val="List Paragraph"/>
    <w:basedOn w:val="a"/>
    <w:uiPriority w:val="34"/>
    <w:qFormat/>
    <w:rsid w:val="00D874B0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D874B0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D874B0"/>
  </w:style>
  <w:style w:type="paragraph" w:styleId="aa">
    <w:name w:val="Closing"/>
    <w:basedOn w:val="a"/>
    <w:link w:val="ab"/>
    <w:uiPriority w:val="99"/>
    <w:unhideWhenUsed/>
    <w:rsid w:val="00D874B0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D874B0"/>
  </w:style>
  <w:style w:type="paragraph" w:customStyle="1" w:styleId="Author">
    <w:name w:val="Author"/>
    <w:basedOn w:val="a"/>
    <w:next w:val="a"/>
    <w:qFormat/>
    <w:rsid w:val="00273D27"/>
    <w:pPr>
      <w:widowControl/>
      <w:tabs>
        <w:tab w:val="left" w:pos="1134"/>
      </w:tabs>
      <w:suppressAutoHyphens/>
      <w:jc w:val="center"/>
    </w:pPr>
    <w:rPr>
      <w:rFonts w:ascii="Times New Roman" w:eastAsia="Batang" w:hAnsi="Times New Roman" w:cs="Times New Roman"/>
      <w:kern w:val="0"/>
      <w:szCs w:val="20"/>
      <w:lang w:val="en-GB" w:eastAsia="ko-KR"/>
    </w:rPr>
  </w:style>
  <w:style w:type="paragraph" w:customStyle="1" w:styleId="Papertitle">
    <w:name w:val="Paper title"/>
    <w:basedOn w:val="a"/>
    <w:autoRedefine/>
    <w:qFormat/>
    <w:rsid w:val="00EE1661"/>
    <w:pPr>
      <w:widowControl/>
      <w:tabs>
        <w:tab w:val="left" w:pos="1134"/>
      </w:tabs>
      <w:suppressAutoHyphens/>
      <w:jc w:val="center"/>
    </w:pPr>
    <w:rPr>
      <w:rFonts w:ascii="Times New Roman" w:eastAsia="Batang" w:hAnsi="Times New Roman" w:cs="Times New Roman"/>
      <w:b/>
      <w:caps/>
      <w:kern w:val="0"/>
      <w:sz w:val="28"/>
      <w:szCs w:val="32"/>
      <w:lang w:val="en-GB" w:eastAsia="ko-KR"/>
    </w:rPr>
  </w:style>
  <w:style w:type="paragraph" w:customStyle="1" w:styleId="Keywords">
    <w:name w:val="Keywords"/>
    <w:basedOn w:val="a"/>
    <w:link w:val="KeywordsChar"/>
    <w:autoRedefine/>
    <w:qFormat/>
    <w:rsid w:val="00273D27"/>
    <w:pPr>
      <w:widowControl/>
      <w:tabs>
        <w:tab w:val="left" w:pos="1134"/>
      </w:tabs>
      <w:suppressAutoHyphens/>
      <w:ind w:left="1276" w:hanging="1276"/>
      <w:jc w:val="both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paragraph" w:customStyle="1" w:styleId="Abstracttitle">
    <w:name w:val="Abstract title"/>
    <w:basedOn w:val="a"/>
    <w:autoRedefine/>
    <w:rsid w:val="00273D27"/>
    <w:pPr>
      <w:widowControl/>
      <w:tabs>
        <w:tab w:val="left" w:pos="1134"/>
      </w:tabs>
      <w:suppressAutoHyphens/>
      <w:jc w:val="both"/>
    </w:pPr>
    <w:rPr>
      <w:rFonts w:ascii="Times New Roman" w:eastAsia="Batang" w:hAnsi="Times New Roman" w:cs="Times New Roman"/>
      <w:b/>
      <w:caps/>
      <w:kern w:val="0"/>
      <w:sz w:val="20"/>
      <w:szCs w:val="20"/>
      <w:lang w:val="en-GB" w:eastAsia="ko-KR"/>
    </w:rPr>
  </w:style>
  <w:style w:type="paragraph" w:customStyle="1" w:styleId="Abstracttext">
    <w:name w:val="Abstract text"/>
    <w:basedOn w:val="a"/>
    <w:link w:val="AbstracttextChar"/>
    <w:autoRedefine/>
    <w:qFormat/>
    <w:rsid w:val="00273D27"/>
    <w:pPr>
      <w:widowControl/>
      <w:tabs>
        <w:tab w:val="left" w:pos="1134"/>
      </w:tabs>
      <w:suppressAutoHyphens/>
      <w:jc w:val="both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character" w:customStyle="1" w:styleId="AbstracttextChar">
    <w:name w:val="Abstract text Char"/>
    <w:link w:val="Abstracttext"/>
    <w:rsid w:val="00273D27"/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character" w:customStyle="1" w:styleId="KeywordsChar">
    <w:name w:val="Keywords Char"/>
    <w:link w:val="Keywords"/>
    <w:rsid w:val="00273D27"/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paragraph" w:customStyle="1" w:styleId="7Abstract">
    <w:name w:val="7. Abstract"/>
    <w:link w:val="7AbstractChar"/>
    <w:rsid w:val="00273D27"/>
    <w:pPr>
      <w:adjustRightInd w:val="0"/>
      <w:snapToGrid w:val="0"/>
      <w:jc w:val="both"/>
    </w:pPr>
    <w:rPr>
      <w:rFonts w:ascii="Times New Roman" w:eastAsia="Times New Roman" w:hAnsi="Times New Roman" w:cs="新細明體"/>
      <w:color w:val="000000"/>
      <w:kern w:val="0"/>
      <w:sz w:val="20"/>
      <w:szCs w:val="20"/>
      <w:lang w:eastAsia="ar-SA"/>
    </w:rPr>
  </w:style>
  <w:style w:type="character" w:customStyle="1" w:styleId="7AbstractChar">
    <w:name w:val="7. Abstract Char"/>
    <w:link w:val="7Abstract"/>
    <w:rsid w:val="00273D27"/>
    <w:rPr>
      <w:rFonts w:ascii="Times New Roman" w:eastAsia="Times New Roman" w:hAnsi="Times New Roman" w:cs="新細明體"/>
      <w:color w:val="000000"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A2F"/>
  </w:style>
  <w:style w:type="paragraph" w:styleId="a3">
    <w:name w:val="header"/>
    <w:basedOn w:val="a"/>
    <w:link w:val="a4"/>
    <w:uiPriority w:val="99"/>
    <w:unhideWhenUsed/>
    <w:rsid w:val="00D8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4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4B0"/>
    <w:rPr>
      <w:sz w:val="20"/>
      <w:szCs w:val="20"/>
    </w:rPr>
  </w:style>
  <w:style w:type="paragraph" w:styleId="a7">
    <w:name w:val="List Paragraph"/>
    <w:basedOn w:val="a"/>
    <w:uiPriority w:val="34"/>
    <w:qFormat/>
    <w:rsid w:val="00D874B0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D874B0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D874B0"/>
  </w:style>
  <w:style w:type="paragraph" w:styleId="aa">
    <w:name w:val="Closing"/>
    <w:basedOn w:val="a"/>
    <w:link w:val="ab"/>
    <w:uiPriority w:val="99"/>
    <w:unhideWhenUsed/>
    <w:rsid w:val="00D874B0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D874B0"/>
  </w:style>
  <w:style w:type="paragraph" w:customStyle="1" w:styleId="Author">
    <w:name w:val="Author"/>
    <w:basedOn w:val="a"/>
    <w:next w:val="a"/>
    <w:qFormat/>
    <w:rsid w:val="00273D27"/>
    <w:pPr>
      <w:widowControl/>
      <w:tabs>
        <w:tab w:val="left" w:pos="1134"/>
      </w:tabs>
      <w:suppressAutoHyphens/>
      <w:jc w:val="center"/>
    </w:pPr>
    <w:rPr>
      <w:rFonts w:ascii="Times New Roman" w:eastAsia="Batang" w:hAnsi="Times New Roman" w:cs="Times New Roman"/>
      <w:kern w:val="0"/>
      <w:szCs w:val="20"/>
      <w:lang w:val="en-GB" w:eastAsia="ko-KR"/>
    </w:rPr>
  </w:style>
  <w:style w:type="paragraph" w:customStyle="1" w:styleId="Papertitle">
    <w:name w:val="Paper title"/>
    <w:basedOn w:val="a"/>
    <w:autoRedefine/>
    <w:qFormat/>
    <w:rsid w:val="00EE1661"/>
    <w:pPr>
      <w:widowControl/>
      <w:tabs>
        <w:tab w:val="left" w:pos="1134"/>
      </w:tabs>
      <w:suppressAutoHyphens/>
      <w:jc w:val="center"/>
    </w:pPr>
    <w:rPr>
      <w:rFonts w:ascii="Times New Roman" w:eastAsia="Batang" w:hAnsi="Times New Roman" w:cs="Times New Roman"/>
      <w:b/>
      <w:caps/>
      <w:kern w:val="0"/>
      <w:sz w:val="28"/>
      <w:szCs w:val="32"/>
      <w:lang w:val="en-GB" w:eastAsia="ko-KR"/>
    </w:rPr>
  </w:style>
  <w:style w:type="paragraph" w:customStyle="1" w:styleId="Keywords">
    <w:name w:val="Keywords"/>
    <w:basedOn w:val="a"/>
    <w:link w:val="KeywordsChar"/>
    <w:autoRedefine/>
    <w:qFormat/>
    <w:rsid w:val="00273D27"/>
    <w:pPr>
      <w:widowControl/>
      <w:tabs>
        <w:tab w:val="left" w:pos="1134"/>
      </w:tabs>
      <w:suppressAutoHyphens/>
      <w:ind w:left="1276" w:hanging="1276"/>
      <w:jc w:val="both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paragraph" w:customStyle="1" w:styleId="Abstracttitle">
    <w:name w:val="Abstract title"/>
    <w:basedOn w:val="a"/>
    <w:autoRedefine/>
    <w:rsid w:val="00273D27"/>
    <w:pPr>
      <w:widowControl/>
      <w:tabs>
        <w:tab w:val="left" w:pos="1134"/>
      </w:tabs>
      <w:suppressAutoHyphens/>
      <w:jc w:val="both"/>
    </w:pPr>
    <w:rPr>
      <w:rFonts w:ascii="Times New Roman" w:eastAsia="Batang" w:hAnsi="Times New Roman" w:cs="Times New Roman"/>
      <w:b/>
      <w:caps/>
      <w:kern w:val="0"/>
      <w:sz w:val="20"/>
      <w:szCs w:val="20"/>
      <w:lang w:val="en-GB" w:eastAsia="ko-KR"/>
    </w:rPr>
  </w:style>
  <w:style w:type="paragraph" w:customStyle="1" w:styleId="Abstracttext">
    <w:name w:val="Abstract text"/>
    <w:basedOn w:val="a"/>
    <w:link w:val="AbstracttextChar"/>
    <w:autoRedefine/>
    <w:qFormat/>
    <w:rsid w:val="00273D27"/>
    <w:pPr>
      <w:widowControl/>
      <w:tabs>
        <w:tab w:val="left" w:pos="1134"/>
      </w:tabs>
      <w:suppressAutoHyphens/>
      <w:jc w:val="both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character" w:customStyle="1" w:styleId="AbstracttextChar">
    <w:name w:val="Abstract text Char"/>
    <w:link w:val="Abstracttext"/>
    <w:rsid w:val="00273D27"/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character" w:customStyle="1" w:styleId="KeywordsChar">
    <w:name w:val="Keywords Char"/>
    <w:link w:val="Keywords"/>
    <w:rsid w:val="00273D27"/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paragraph" w:customStyle="1" w:styleId="7Abstract">
    <w:name w:val="7. Abstract"/>
    <w:link w:val="7AbstractChar"/>
    <w:rsid w:val="00273D27"/>
    <w:pPr>
      <w:adjustRightInd w:val="0"/>
      <w:snapToGrid w:val="0"/>
      <w:jc w:val="both"/>
    </w:pPr>
    <w:rPr>
      <w:rFonts w:ascii="Times New Roman" w:eastAsia="Times New Roman" w:hAnsi="Times New Roman" w:cs="新細明體"/>
      <w:color w:val="000000"/>
      <w:kern w:val="0"/>
      <w:sz w:val="20"/>
      <w:szCs w:val="20"/>
      <w:lang w:eastAsia="ar-SA"/>
    </w:rPr>
  </w:style>
  <w:style w:type="character" w:customStyle="1" w:styleId="7AbstractChar">
    <w:name w:val="7. Abstract Char"/>
    <w:link w:val="7Abstract"/>
    <w:rsid w:val="00273D27"/>
    <w:rPr>
      <w:rFonts w:ascii="Times New Roman" w:eastAsia="Times New Roman" w:hAnsi="Times New Roman" w:cs="新細明體"/>
      <w:color w:val="000000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1329</Characters>
  <Application>Microsoft Office Word</Application>
  <DocSecurity>0</DocSecurity>
  <Lines>11</Lines>
  <Paragraphs>3</Paragraphs>
  <ScaleCrop>false</ScaleCrop>
  <Company>Hewlett-Packard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TEST123</cp:lastModifiedBy>
  <cp:revision>7</cp:revision>
  <dcterms:created xsi:type="dcterms:W3CDTF">2014-05-31T02:34:00Z</dcterms:created>
  <dcterms:modified xsi:type="dcterms:W3CDTF">2014-05-31T02:58:00Z</dcterms:modified>
</cp:coreProperties>
</file>