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54" w:rsidRDefault="00E57E54">
      <w:r>
        <w:t>Topics: Forest Biomass</w:t>
      </w:r>
    </w:p>
    <w:p w:rsidR="009033F9" w:rsidRDefault="00E57E54">
      <w:r>
        <w:t xml:space="preserve">Title: </w:t>
      </w:r>
      <w:r w:rsidR="00800EFD">
        <w:t>B</w:t>
      </w:r>
      <w:r w:rsidR="00800EFD">
        <w:rPr>
          <w:rFonts w:hint="eastAsia"/>
        </w:rPr>
        <w:t>iomass</w:t>
      </w:r>
      <w:r w:rsidR="00800EFD">
        <w:t xml:space="preserve"> mapping of tropical evergreen forest by airborne LiDAR</w:t>
      </w:r>
    </w:p>
    <w:p w:rsidR="00800EFD" w:rsidRDefault="00E57E54">
      <w:r>
        <w:t xml:space="preserve">Authors: </w:t>
      </w:r>
      <w:r w:rsidR="00800EFD">
        <w:t>Haruo Sawada</w:t>
      </w:r>
      <w:r>
        <w:t xml:space="preserve"> (AIT, Thailand / JAXA, Japan)</w:t>
      </w:r>
      <w:r w:rsidR="00800EFD">
        <w:t>, Moriyoshi Ishizuka</w:t>
      </w:r>
      <w:r>
        <w:t xml:space="preserve"> (FFPRI, Japan)</w:t>
      </w:r>
      <w:r w:rsidR="00800EFD">
        <w:t xml:space="preserve">, </w:t>
      </w:r>
      <w:r>
        <w:t>Moacir Campos</w:t>
      </w:r>
      <w:r>
        <w:t xml:space="preserve">, </w:t>
      </w:r>
      <w:r>
        <w:t>Carlos Celes, Niro Higuchi</w:t>
      </w:r>
      <w:r>
        <w:t xml:space="preserve"> </w:t>
      </w:r>
      <w:r>
        <w:t>(INPA, Brazil)</w:t>
      </w:r>
    </w:p>
    <w:p w:rsidR="00E57E54" w:rsidRDefault="00E57E54">
      <w:r>
        <w:t>Presenter: Haruo Sawada</w:t>
      </w:r>
    </w:p>
    <w:p w:rsidR="00E57E54" w:rsidRDefault="00E57E54">
      <w:r>
        <w:t xml:space="preserve">Mailing address: </w:t>
      </w:r>
      <w:hyperlink r:id="rId6" w:history="1">
        <w:r w:rsidRPr="00F60766">
          <w:rPr>
            <w:rStyle w:val="a7"/>
          </w:rPr>
          <w:t>sawada@ait.asia</w:t>
        </w:r>
      </w:hyperlink>
    </w:p>
    <w:p w:rsidR="00E57E54" w:rsidRDefault="00E57E54">
      <w:r>
        <w:t>Presentation preference: Oral</w:t>
      </w:r>
    </w:p>
    <w:p w:rsidR="00E57E54" w:rsidRDefault="00E57E54"/>
    <w:p w:rsidR="00800EFD" w:rsidRDefault="00E57E54">
      <w:bookmarkStart w:id="0" w:name="_GoBack"/>
      <w:bookmarkEnd w:id="0"/>
      <w:r>
        <w:rPr>
          <w:rFonts w:hint="eastAsia"/>
        </w:rPr>
        <w:t>Abstract:</w:t>
      </w:r>
    </w:p>
    <w:p w:rsidR="008957AD" w:rsidRDefault="00800EFD">
      <w:r>
        <w:t>Forest biomass is one of</w:t>
      </w:r>
      <w:r w:rsidR="008957AD">
        <w:t xml:space="preserve"> the </w:t>
      </w:r>
      <w:r>
        <w:t xml:space="preserve">worldwide concerns in forest management, especially for REDD+.  Because tree height is known as the most important parameter for biomass estimation, airborne LiDAR is </w:t>
      </w:r>
      <w:r w:rsidR="00C4112E">
        <w:t xml:space="preserve">often </w:t>
      </w:r>
      <w:r>
        <w:t>used to measure canopy height and forest structure parameters. This report shows the result</w:t>
      </w:r>
      <w:r w:rsidR="00C4112E">
        <w:t>s</w:t>
      </w:r>
      <w:r>
        <w:t xml:space="preserve"> of </w:t>
      </w:r>
      <w:r w:rsidR="00C4112E">
        <w:t>estimation of terrain conditio</w:t>
      </w:r>
      <w:r w:rsidR="00C4112E">
        <w:t xml:space="preserve">n and above ground biomass estimation as well the </w:t>
      </w:r>
      <w:r>
        <w:t>transformation from LiDAR po</w:t>
      </w:r>
      <w:r w:rsidR="00C4112E">
        <w:t>i</w:t>
      </w:r>
      <w:r>
        <w:t>nt data</w:t>
      </w:r>
      <w:r w:rsidR="00C4112E">
        <w:t xml:space="preserve"> to image data. </w:t>
      </w:r>
      <w:r w:rsidR="007F6F25">
        <w:t>The study area was the tropical evergreen forest in Amazon. The ground survey data of DBH of each tree (about 5,000 trees)</w:t>
      </w:r>
      <w:r w:rsidR="008957AD">
        <w:t>,</w:t>
      </w:r>
      <w:r w:rsidR="007F6F25">
        <w:t xml:space="preserve"> length of fallen trees along the sites</w:t>
      </w:r>
      <w:r w:rsidR="008957AD">
        <w:t xml:space="preserve"> and ground level</w:t>
      </w:r>
      <w:r w:rsidR="007F6F25">
        <w:t xml:space="preserve"> were obtained at </w:t>
      </w:r>
      <w:r w:rsidR="008957AD">
        <w:t>two</w:t>
      </w:r>
      <w:r w:rsidR="007F6F25">
        <w:t xml:space="preserve"> permanent transect site</w:t>
      </w:r>
      <w:r w:rsidR="008957AD">
        <w:t>s</w:t>
      </w:r>
      <w:r w:rsidR="007F6F25">
        <w:t xml:space="preserve"> of</w:t>
      </w:r>
      <w:r w:rsidR="008D68E8">
        <w:t xml:space="preserve"> 20 m</w:t>
      </w:r>
      <w:r w:rsidR="007F6F25">
        <w:t xml:space="preserve"> * 2.5</w:t>
      </w:r>
      <w:r w:rsidR="008D68E8">
        <w:t xml:space="preserve"> </w:t>
      </w:r>
      <w:r w:rsidR="007F6F25">
        <w:t>km</w:t>
      </w:r>
      <w:r w:rsidR="008957AD">
        <w:t>.</w:t>
      </w:r>
      <w:r w:rsidR="007F6F25">
        <w:t xml:space="preserve"> </w:t>
      </w:r>
      <w:r w:rsidR="00C4112E">
        <w:t xml:space="preserve">An image </w:t>
      </w:r>
      <w:r w:rsidR="007F6F25">
        <w:t>with pixel size of</w:t>
      </w:r>
      <w:r w:rsidR="00C4112E">
        <w:t xml:space="preserve"> 50 cm</w:t>
      </w:r>
      <w:r w:rsidR="007F6F25">
        <w:t xml:space="preserve"> were created from the airborne LiDAR with 20points/m2.</w:t>
      </w:r>
      <w:r w:rsidR="008957AD">
        <w:t xml:space="preserve"> Canopy height and ground profiles were obtained but </w:t>
      </w:r>
      <w:r w:rsidR="008D68E8">
        <w:t xml:space="preserve">we found that certain </w:t>
      </w:r>
      <w:r w:rsidR="008957AD">
        <w:t>terrain shapes influence the accuracy of ground level and canopy height. Then forest biomass was estimated and mapped from the canopy height image</w:t>
      </w:r>
      <w:r w:rsidR="008D68E8">
        <w:t xml:space="preserve"> by the comparison with the ground.</w:t>
      </w:r>
      <w:r w:rsidR="008957AD">
        <w:t xml:space="preserve"> A pair of LiDAR data with four year difference could </w:t>
      </w:r>
      <w:r w:rsidR="008D68E8">
        <w:t>show the ecosys</w:t>
      </w:r>
      <w:r w:rsidR="008957AD">
        <w:t>tem</w:t>
      </w:r>
      <w:r w:rsidR="008D68E8">
        <w:t xml:space="preserve"> dynamics, such as death and growth of individual tree. These results were used for biomass mapping of whole Amazon forest combined with satellite LiDAR data and global dataset of MODIS.</w:t>
      </w:r>
    </w:p>
    <w:p w:rsidR="0060795F" w:rsidRDefault="0060795F"/>
    <w:p w:rsidR="008957AD" w:rsidRDefault="008957AD"/>
    <w:p w:rsidR="008957AD" w:rsidRDefault="008957AD"/>
    <w:p w:rsidR="00800EFD" w:rsidRDefault="008957AD" w:rsidP="008957AD">
      <w:r>
        <w:t xml:space="preserve"> </w:t>
      </w:r>
    </w:p>
    <w:p w:rsidR="00800EFD" w:rsidRDefault="00800EFD"/>
    <w:p w:rsidR="00800EFD" w:rsidRDefault="00800EFD"/>
    <w:p w:rsidR="00800EFD" w:rsidRDefault="00800EFD"/>
    <w:p w:rsidR="00800EFD" w:rsidRDefault="00800EFD"/>
    <w:sectPr w:rsidR="00800E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737" w:rsidRDefault="00C81737" w:rsidP="00E57E54">
      <w:r>
        <w:separator/>
      </w:r>
    </w:p>
  </w:endnote>
  <w:endnote w:type="continuationSeparator" w:id="0">
    <w:p w:rsidR="00C81737" w:rsidRDefault="00C81737" w:rsidP="00E5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737" w:rsidRDefault="00C81737" w:rsidP="00E57E54">
      <w:r>
        <w:separator/>
      </w:r>
    </w:p>
  </w:footnote>
  <w:footnote w:type="continuationSeparator" w:id="0">
    <w:p w:rsidR="00C81737" w:rsidRDefault="00C81737" w:rsidP="00E57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FD"/>
    <w:rsid w:val="00026E39"/>
    <w:rsid w:val="0004164E"/>
    <w:rsid w:val="00073EE5"/>
    <w:rsid w:val="000801B7"/>
    <w:rsid w:val="00086BC6"/>
    <w:rsid w:val="000D42E4"/>
    <w:rsid w:val="000D7D35"/>
    <w:rsid w:val="000E0A1C"/>
    <w:rsid w:val="000E6FA4"/>
    <w:rsid w:val="0010770E"/>
    <w:rsid w:val="0015549C"/>
    <w:rsid w:val="001C024C"/>
    <w:rsid w:val="00203BE1"/>
    <w:rsid w:val="00205147"/>
    <w:rsid w:val="00222F19"/>
    <w:rsid w:val="002319C7"/>
    <w:rsid w:val="002720E3"/>
    <w:rsid w:val="002843AC"/>
    <w:rsid w:val="002A4B85"/>
    <w:rsid w:val="00373720"/>
    <w:rsid w:val="00385DFD"/>
    <w:rsid w:val="003B5374"/>
    <w:rsid w:val="003C06A3"/>
    <w:rsid w:val="003D5D03"/>
    <w:rsid w:val="00416C1C"/>
    <w:rsid w:val="004250B6"/>
    <w:rsid w:val="00435D25"/>
    <w:rsid w:val="0048243B"/>
    <w:rsid w:val="004C0555"/>
    <w:rsid w:val="004C2C2F"/>
    <w:rsid w:val="004E64FC"/>
    <w:rsid w:val="005233E0"/>
    <w:rsid w:val="00591668"/>
    <w:rsid w:val="00604173"/>
    <w:rsid w:val="0060795F"/>
    <w:rsid w:val="00612127"/>
    <w:rsid w:val="00637927"/>
    <w:rsid w:val="00697FCC"/>
    <w:rsid w:val="006C0EA2"/>
    <w:rsid w:val="006F6E54"/>
    <w:rsid w:val="00741714"/>
    <w:rsid w:val="007A2D0C"/>
    <w:rsid w:val="007A6895"/>
    <w:rsid w:val="007B3A9C"/>
    <w:rsid w:val="007C0002"/>
    <w:rsid w:val="007D7DFF"/>
    <w:rsid w:val="007F26DC"/>
    <w:rsid w:val="007F6F25"/>
    <w:rsid w:val="00800EFD"/>
    <w:rsid w:val="00804183"/>
    <w:rsid w:val="008332F3"/>
    <w:rsid w:val="00871687"/>
    <w:rsid w:val="0087653F"/>
    <w:rsid w:val="00887680"/>
    <w:rsid w:val="008957AD"/>
    <w:rsid w:val="00895F8B"/>
    <w:rsid w:val="008B61BB"/>
    <w:rsid w:val="008C18C5"/>
    <w:rsid w:val="008D68E8"/>
    <w:rsid w:val="009033F9"/>
    <w:rsid w:val="00946063"/>
    <w:rsid w:val="00950305"/>
    <w:rsid w:val="00955D6E"/>
    <w:rsid w:val="00964B1E"/>
    <w:rsid w:val="009660DB"/>
    <w:rsid w:val="00987F60"/>
    <w:rsid w:val="009911A3"/>
    <w:rsid w:val="009B485C"/>
    <w:rsid w:val="009D5D65"/>
    <w:rsid w:val="00A13CD3"/>
    <w:rsid w:val="00A529B5"/>
    <w:rsid w:val="00A618BB"/>
    <w:rsid w:val="00AA4CB4"/>
    <w:rsid w:val="00AB13A2"/>
    <w:rsid w:val="00AD5FF9"/>
    <w:rsid w:val="00AF3B9E"/>
    <w:rsid w:val="00B12D05"/>
    <w:rsid w:val="00B278D9"/>
    <w:rsid w:val="00B414E0"/>
    <w:rsid w:val="00BC39F4"/>
    <w:rsid w:val="00BF37C0"/>
    <w:rsid w:val="00BF6A19"/>
    <w:rsid w:val="00C20890"/>
    <w:rsid w:val="00C23378"/>
    <w:rsid w:val="00C4112E"/>
    <w:rsid w:val="00C81737"/>
    <w:rsid w:val="00C879C9"/>
    <w:rsid w:val="00C93AA0"/>
    <w:rsid w:val="00CA49CF"/>
    <w:rsid w:val="00CB3EA5"/>
    <w:rsid w:val="00D31459"/>
    <w:rsid w:val="00D96852"/>
    <w:rsid w:val="00DA5E71"/>
    <w:rsid w:val="00DF6D19"/>
    <w:rsid w:val="00E15F61"/>
    <w:rsid w:val="00E31D19"/>
    <w:rsid w:val="00E44CF3"/>
    <w:rsid w:val="00E57E54"/>
    <w:rsid w:val="00E83998"/>
    <w:rsid w:val="00E90F12"/>
    <w:rsid w:val="00ED3101"/>
    <w:rsid w:val="00EE1C96"/>
    <w:rsid w:val="00F1059B"/>
    <w:rsid w:val="00F52562"/>
    <w:rsid w:val="00F74BF8"/>
    <w:rsid w:val="00FC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16DF16-E8EF-4999-B588-670D6F3E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E54"/>
  </w:style>
  <w:style w:type="paragraph" w:styleId="a5">
    <w:name w:val="footer"/>
    <w:basedOn w:val="a"/>
    <w:link w:val="a6"/>
    <w:uiPriority w:val="99"/>
    <w:unhideWhenUsed/>
    <w:rsid w:val="00E57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E54"/>
  </w:style>
  <w:style w:type="character" w:styleId="a7">
    <w:name w:val="Hyperlink"/>
    <w:basedOn w:val="a0"/>
    <w:uiPriority w:val="99"/>
    <w:unhideWhenUsed/>
    <w:rsid w:val="00E57E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wada@ait.asi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沢田治雄</dc:creator>
  <cp:keywords/>
  <dc:description/>
  <cp:lastModifiedBy>沢田治雄</cp:lastModifiedBy>
  <cp:revision>2</cp:revision>
  <dcterms:created xsi:type="dcterms:W3CDTF">2014-05-31T02:45:00Z</dcterms:created>
  <dcterms:modified xsi:type="dcterms:W3CDTF">2014-05-31T04:05:00Z</dcterms:modified>
</cp:coreProperties>
</file>