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41" w:rsidRDefault="007F3041"/>
    <w:p w:rsidR="007F3041" w:rsidRPr="005A470D" w:rsidRDefault="007F3041" w:rsidP="005A470D">
      <w:pPr>
        <w:jc w:val="center"/>
        <w:rPr>
          <w:b/>
          <w:bCs/>
          <w:sz w:val="32"/>
          <w:szCs w:val="32"/>
        </w:rPr>
      </w:pPr>
      <w:bookmarkStart w:id="0" w:name="_GoBack"/>
      <w:r w:rsidRPr="005A470D">
        <w:rPr>
          <w:b/>
          <w:bCs/>
          <w:sz w:val="32"/>
          <w:szCs w:val="32"/>
        </w:rPr>
        <w:t xml:space="preserve">Spatial </w:t>
      </w:r>
      <w:r w:rsidR="0054675D">
        <w:rPr>
          <w:b/>
          <w:bCs/>
          <w:sz w:val="32"/>
          <w:szCs w:val="32"/>
        </w:rPr>
        <w:t>A</w:t>
      </w:r>
      <w:r w:rsidRPr="005A470D">
        <w:rPr>
          <w:b/>
          <w:bCs/>
          <w:sz w:val="32"/>
          <w:szCs w:val="32"/>
        </w:rPr>
        <w:t xml:space="preserve">ccuracy </w:t>
      </w:r>
      <w:r w:rsidR="0054675D">
        <w:rPr>
          <w:b/>
          <w:bCs/>
          <w:sz w:val="32"/>
          <w:szCs w:val="32"/>
        </w:rPr>
        <w:t>D</w:t>
      </w:r>
      <w:r w:rsidRPr="005A470D">
        <w:rPr>
          <w:b/>
          <w:bCs/>
          <w:sz w:val="32"/>
          <w:szCs w:val="32"/>
        </w:rPr>
        <w:t xml:space="preserve">istribution of </w:t>
      </w:r>
      <w:r w:rsidR="0054675D">
        <w:rPr>
          <w:b/>
          <w:bCs/>
          <w:sz w:val="32"/>
          <w:szCs w:val="32"/>
        </w:rPr>
        <w:t>H</w:t>
      </w:r>
      <w:r w:rsidRPr="005A470D">
        <w:rPr>
          <w:b/>
          <w:bCs/>
          <w:sz w:val="32"/>
          <w:szCs w:val="32"/>
        </w:rPr>
        <w:t xml:space="preserve">igh </w:t>
      </w:r>
      <w:r w:rsidR="0054675D">
        <w:rPr>
          <w:b/>
          <w:bCs/>
          <w:sz w:val="32"/>
          <w:szCs w:val="32"/>
        </w:rPr>
        <w:t>R</w:t>
      </w:r>
      <w:r w:rsidRPr="005A470D">
        <w:rPr>
          <w:b/>
          <w:bCs/>
          <w:sz w:val="32"/>
          <w:szCs w:val="32"/>
        </w:rPr>
        <w:t xml:space="preserve">esolution </w:t>
      </w:r>
      <w:r w:rsidR="0054675D">
        <w:rPr>
          <w:b/>
          <w:bCs/>
          <w:sz w:val="32"/>
          <w:szCs w:val="32"/>
        </w:rPr>
        <w:t>S</w:t>
      </w:r>
      <w:r w:rsidRPr="005A470D">
        <w:rPr>
          <w:b/>
          <w:bCs/>
          <w:sz w:val="32"/>
          <w:szCs w:val="32"/>
        </w:rPr>
        <w:t xml:space="preserve">atellite </w:t>
      </w:r>
      <w:r w:rsidR="0054675D">
        <w:rPr>
          <w:b/>
          <w:bCs/>
          <w:sz w:val="32"/>
          <w:szCs w:val="32"/>
        </w:rPr>
        <w:t>I</w:t>
      </w:r>
      <w:r w:rsidRPr="005A470D">
        <w:rPr>
          <w:b/>
          <w:bCs/>
          <w:sz w:val="32"/>
          <w:szCs w:val="32"/>
        </w:rPr>
        <w:t>mages</w:t>
      </w:r>
    </w:p>
    <w:bookmarkEnd w:id="0"/>
    <w:p w:rsidR="00F36474" w:rsidRDefault="005A470D" w:rsidP="005A470D">
      <w:pPr>
        <w:spacing w:after="0"/>
        <w:jc w:val="center"/>
      </w:pPr>
      <w:r>
        <w:t>DC Wickramasinghe, JHI Prasad, RMN</w:t>
      </w:r>
      <w:r w:rsidR="00F36474">
        <w:t xml:space="preserve">S </w:t>
      </w:r>
      <w:r>
        <w:t>Rathnayaka, GSN Perera, JA</w:t>
      </w:r>
      <w:r w:rsidR="00F36474">
        <w:t>S Jayakody</w:t>
      </w:r>
    </w:p>
    <w:p w:rsidR="00F36474" w:rsidRDefault="005A470D" w:rsidP="002A0B90">
      <w:pPr>
        <w:spacing w:after="0"/>
        <w:jc w:val="center"/>
      </w:pPr>
      <w:r>
        <w:t xml:space="preserve">Department of Cartography Photogrammetry Remote Sensing and GIS, </w:t>
      </w:r>
      <w:r w:rsidR="00F36474">
        <w:t xml:space="preserve">Faculty of Geomatics, Sabaragamuwa University of Sri Lanka, P.O. Box 02, </w:t>
      </w:r>
      <w:proofErr w:type="spellStart"/>
      <w:r w:rsidR="00F36474">
        <w:t>Belihuloya</w:t>
      </w:r>
      <w:proofErr w:type="spellEnd"/>
      <w:r w:rsidR="00F36474">
        <w:t>, Sri Lanka</w:t>
      </w:r>
    </w:p>
    <w:p w:rsidR="00F36474" w:rsidRPr="00F36474" w:rsidRDefault="00F36474" w:rsidP="005A470D">
      <w:pPr>
        <w:jc w:val="center"/>
        <w:rPr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Email</w:t>
      </w:r>
      <w:proofErr w:type="gramStart"/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;</w:t>
      </w:r>
      <w:proofErr w:type="gramEnd"/>
      <w:hyperlink r:id="rId5" w:history="1">
        <w:r w:rsidRPr="006443A0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darshanawickramasinghe@gmail.com</w:t>
        </w:r>
      </w:hyperlink>
      <w:r w:rsidRPr="00F36474">
        <w:rPr>
          <w:rFonts w:ascii="Arial" w:hAnsi="Arial" w:cs="Arial"/>
          <w:color w:val="777777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 w:rsidRPr="00F36474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hyperlink r:id="rId6" w:history="1">
        <w:r w:rsidRPr="006443A0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isuruwan.prasad@gmail.com</w:t>
        </w:r>
      </w:hyperlink>
      <w:r w:rsidRPr="00F36474">
        <w:rPr>
          <w:rFonts w:ascii="Arial" w:hAnsi="Arial" w:cs="Arial"/>
          <w:color w:val="777777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 w:rsidRPr="00F36474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hyperlink r:id="rId7" w:history="1">
        <w:r w:rsidRPr="006443A0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fog.sanjeewa@gmail.com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,  </w:t>
      </w:r>
      <w:hyperlink r:id="rId8" w:history="1">
        <w:r w:rsidRPr="006443A0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sanka@sab.ac.lk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, </w:t>
      </w:r>
      <w:hyperlink r:id="rId9" w:history="1">
        <w:r w:rsidRPr="006443A0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swarna@sab.ac.lk</w:t>
        </w:r>
      </w:hyperlink>
    </w:p>
    <w:p w:rsidR="002A0B90" w:rsidRDefault="003345AB" w:rsidP="002A0B90">
      <w:pPr>
        <w:jc w:val="both"/>
      </w:pPr>
      <w:r>
        <w:t>Very H</w:t>
      </w:r>
      <w:r w:rsidR="00787C8F">
        <w:t xml:space="preserve">igh resolution satellite images provide huge amount of information with high spatial accuracy. Relief displacement is the </w:t>
      </w:r>
      <w:r w:rsidR="00EA256C">
        <w:t>primary geometric distortion which is uncontrollably effected to spatial accuracy. High</w:t>
      </w:r>
      <w:r>
        <w:t>-</w:t>
      </w:r>
      <w:r w:rsidR="00EA256C">
        <w:t xml:space="preserve">end </w:t>
      </w:r>
      <w:r w:rsidR="005A470D">
        <w:t>technology in</w:t>
      </w:r>
      <w:r w:rsidR="00EA256C">
        <w:t xml:space="preserve"> eliminating</w:t>
      </w:r>
      <w:r w:rsidR="005A470D">
        <w:t xml:space="preserve"> this error</w:t>
      </w:r>
      <w:r w:rsidR="00EA256C">
        <w:t xml:space="preserve"> is the Ortho-rectification with </w:t>
      </w:r>
      <w:r w:rsidR="005A470D" w:rsidRPr="005A470D">
        <w:t>stereo pair</w:t>
      </w:r>
      <w:r w:rsidR="00EA256C">
        <w:t xml:space="preserve"> </w:t>
      </w:r>
      <w:r w:rsidR="005A470D">
        <w:t>images or high</w:t>
      </w:r>
      <w:r w:rsidR="00EA256C">
        <w:t xml:space="preserve"> resolution </w:t>
      </w:r>
      <w:r w:rsidR="005A470D">
        <w:t>digital surface</w:t>
      </w:r>
      <w:r w:rsidR="00EA256C">
        <w:t xml:space="preserve"> model</w:t>
      </w:r>
      <w:r w:rsidR="008378DC">
        <w:t xml:space="preserve"> (DSM)</w:t>
      </w:r>
      <w:r w:rsidR="00EA256C">
        <w:t xml:space="preserve">. However, due to lack of available data and </w:t>
      </w:r>
      <w:r w:rsidR="005A470D">
        <w:t xml:space="preserve">high </w:t>
      </w:r>
      <w:r w:rsidR="002A0B90">
        <w:t>cost, current</w:t>
      </w:r>
      <w:r w:rsidR="00CF3828">
        <w:t xml:space="preserve"> practicing rectification method</w:t>
      </w:r>
      <w:r w:rsidR="002A0B90">
        <w:t xml:space="preserve"> is </w:t>
      </w:r>
      <w:r>
        <w:t>G</w:t>
      </w:r>
      <w:r w:rsidR="002A0B90">
        <w:t xml:space="preserve">round </w:t>
      </w:r>
      <w:r>
        <w:t>C</w:t>
      </w:r>
      <w:r w:rsidR="002A0B90">
        <w:t xml:space="preserve">ontrol </w:t>
      </w:r>
      <w:r>
        <w:t>P</w:t>
      </w:r>
      <w:r w:rsidR="002A0B90">
        <w:t>oint (GCP) base geo-reference.</w:t>
      </w:r>
      <w:r>
        <w:t xml:space="preserve"> S</w:t>
      </w:r>
      <w:r w:rsidR="00CF3828">
        <w:t>patial accuracy</w:t>
      </w:r>
      <w:r>
        <w:t xml:space="preserve"> of image</w:t>
      </w:r>
      <w:r w:rsidR="00CF3828">
        <w:t xml:space="preserve"> depends with the quality of GCP and the referencing method. Therefore, in this study, it is going to identify the best suited rectification </w:t>
      </w:r>
      <w:r>
        <w:t>methods. Meanwhile</w:t>
      </w:r>
      <w:r w:rsidR="002A0B90">
        <w:t xml:space="preserve"> it is evaluate the spatial</w:t>
      </w:r>
      <w:r w:rsidR="00CF3828">
        <w:t xml:space="preserve"> accuracy distribution over corrected images, especially in highly undulate terrain. </w:t>
      </w:r>
    </w:p>
    <w:p w:rsidR="00CB38C6" w:rsidRDefault="008378DC" w:rsidP="002A0B90">
      <w:pPr>
        <w:jc w:val="both"/>
      </w:pPr>
      <w:r>
        <w:t xml:space="preserve">Well distributed GCP are collected with their </w:t>
      </w:r>
      <w:r w:rsidR="007B54F0">
        <w:t xml:space="preserve">terrain height using GPS. </w:t>
      </w:r>
      <w:r>
        <w:t xml:space="preserve">High resolution Ortho-photo and DSM </w:t>
      </w:r>
      <w:r w:rsidR="00CB38C6">
        <w:t>is created</w:t>
      </w:r>
      <w:r>
        <w:t xml:space="preserve"> in same area </w:t>
      </w:r>
      <w:r w:rsidR="00CB38C6">
        <w:t>by using</w:t>
      </w:r>
      <w:r>
        <w:t xml:space="preserve"> </w:t>
      </w:r>
      <w:r w:rsidR="003345AB">
        <w:t>aerial stereo and which</w:t>
      </w:r>
      <w:r w:rsidR="007B54F0">
        <w:t xml:space="preserve"> is consider as</w:t>
      </w:r>
      <w:r>
        <w:t xml:space="preserve"> a reference </w:t>
      </w:r>
      <w:r w:rsidR="007B54F0">
        <w:t>data</w:t>
      </w:r>
      <w:r>
        <w:t xml:space="preserve">. </w:t>
      </w:r>
      <w:r w:rsidR="00CB38C6">
        <w:t xml:space="preserve">Then it </w:t>
      </w:r>
      <w:r w:rsidR="007B54F0">
        <w:t>introduces</w:t>
      </w:r>
      <w:r w:rsidR="00FD18CA">
        <w:t xml:space="preserve"> </w:t>
      </w:r>
      <w:r w:rsidR="007B54F0">
        <w:t xml:space="preserve">a </w:t>
      </w:r>
      <w:r w:rsidR="00FD18CA">
        <w:t xml:space="preserve">new geo-referencing method base on </w:t>
      </w:r>
      <w:r w:rsidR="00CB38C6">
        <w:t>3D coordinate</w:t>
      </w:r>
      <w:r w:rsidR="007B54F0">
        <w:t xml:space="preserve"> </w:t>
      </w:r>
      <w:r w:rsidR="003345AB">
        <w:t>other than</w:t>
      </w:r>
      <w:r w:rsidR="007B54F0">
        <w:t xml:space="preserve"> to existing </w:t>
      </w:r>
      <w:r w:rsidR="003345AB">
        <w:t>a</w:t>
      </w:r>
      <w:r w:rsidR="007B54F0">
        <w:t xml:space="preserve">lgorithms. Quick-bird panchromatic image in hilly area is used for this study and image is rectify </w:t>
      </w:r>
      <w:r w:rsidR="006B33DA">
        <w:t>with several geo rectification algorithms but using same GCPs.</w:t>
      </w:r>
      <w:r w:rsidR="007B54F0">
        <w:t xml:space="preserve"> </w:t>
      </w:r>
      <w:r w:rsidR="006B33DA">
        <w:t>Furthermore it</w:t>
      </w:r>
      <w:r w:rsidR="00FD18CA">
        <w:t xml:space="preserve"> </w:t>
      </w:r>
      <w:r w:rsidR="006B33DA">
        <w:t>is</w:t>
      </w:r>
      <w:r w:rsidR="005453D5">
        <w:t xml:space="preserve"> extract the 150 random samples from rectified images and their conjugated point coordinate</w:t>
      </w:r>
      <w:r w:rsidR="006B33DA">
        <w:t>s (X, Y, Z)</w:t>
      </w:r>
      <w:r w:rsidR="005453D5">
        <w:t xml:space="preserve"> in </w:t>
      </w:r>
      <w:r w:rsidR="006B33DA">
        <w:t>O</w:t>
      </w:r>
      <w:r w:rsidR="005453D5">
        <w:t>rtho-photo.</w:t>
      </w:r>
      <w:r w:rsidR="006B33DA">
        <w:t xml:space="preserve"> Finally</w:t>
      </w:r>
      <w:r w:rsidR="005453D5">
        <w:t xml:space="preserve"> it </w:t>
      </w:r>
      <w:r w:rsidR="006B33DA">
        <w:t>is</w:t>
      </w:r>
      <w:r w:rsidR="005453D5">
        <w:t xml:space="preserve"> </w:t>
      </w:r>
      <w:r w:rsidR="00481C9C">
        <w:t>analyzing</w:t>
      </w:r>
      <w:r w:rsidR="005453D5">
        <w:t xml:space="preserve"> the positional error </w:t>
      </w:r>
      <w:r w:rsidR="006B33DA">
        <w:t>variation</w:t>
      </w:r>
      <w:r w:rsidR="005453D5">
        <w:t xml:space="preserve"> along </w:t>
      </w:r>
      <w:r w:rsidR="00481C9C">
        <w:t>x, y</w:t>
      </w:r>
      <w:r w:rsidR="005453D5">
        <w:t xml:space="preserve"> direction and terrain height.</w:t>
      </w:r>
      <w:r w:rsidR="00481C9C">
        <w:t xml:space="preserve"> Then it is compare the RMS error of deferent rectified images.</w:t>
      </w:r>
    </w:p>
    <w:p w:rsidR="005453D5" w:rsidRDefault="006B33DA" w:rsidP="002A0B90">
      <w:pPr>
        <w:jc w:val="both"/>
      </w:pPr>
      <w:r>
        <w:t xml:space="preserve">According to the final result, </w:t>
      </w:r>
      <w:r w:rsidR="005453D5">
        <w:t xml:space="preserve">newly introduce 3D coordinate base geo-rectification </w:t>
      </w:r>
      <w:r w:rsidR="007F3041">
        <w:t>method gain l</w:t>
      </w:r>
      <w:r w:rsidR="005C55EC">
        <w:t xml:space="preserve">owest </w:t>
      </w:r>
      <w:r w:rsidR="007F3041">
        <w:t>error</w:t>
      </w:r>
      <w:r w:rsidR="005C55EC">
        <w:t>(RMS-7.2 m)</w:t>
      </w:r>
      <w:r>
        <w:t>.O</w:t>
      </w:r>
      <w:r w:rsidR="007F3041">
        <w:t xml:space="preserve">utcome confirm  that spatial accuracy </w:t>
      </w:r>
      <w:r w:rsidR="005C55EC">
        <w:t>has</w:t>
      </w:r>
      <w:r w:rsidR="007F3041">
        <w:t xml:space="preserve"> </w:t>
      </w:r>
      <w:r w:rsidR="005C55EC">
        <w:t>significant correlation(0.69)</w:t>
      </w:r>
      <w:r w:rsidR="007F3041">
        <w:t xml:space="preserve"> with the ground elevation and error direction is d</w:t>
      </w:r>
      <w:r>
        <w:t xml:space="preserve">epend with the viewing geometry and terrain orientation. </w:t>
      </w:r>
      <w:r w:rsidR="005C55EC">
        <w:t>Finally it is mention that 3D geo-reference is eliminate the majority of spatial displacement in high und</w:t>
      </w:r>
      <w:r w:rsidR="003345AB">
        <w:t>ulated area and which error is propagate with terrain height difference.</w:t>
      </w:r>
    </w:p>
    <w:p w:rsidR="00F51F66" w:rsidRDefault="00F51F66" w:rsidP="002A0B90">
      <w:pPr>
        <w:jc w:val="both"/>
      </w:pPr>
    </w:p>
    <w:p w:rsidR="00F51F66" w:rsidRPr="00F51F66" w:rsidRDefault="00F51F66" w:rsidP="002A0B90">
      <w:pPr>
        <w:jc w:val="both"/>
        <w:rPr>
          <w:b/>
          <w:bCs/>
        </w:rPr>
      </w:pPr>
      <w:r w:rsidRPr="00F51F66">
        <w:rPr>
          <w:b/>
          <w:bCs/>
        </w:rPr>
        <w:t>Key words: Spatial accuracy, 3D Geo- reference, Geometric correction, Remote Sensing</w:t>
      </w:r>
    </w:p>
    <w:p w:rsidR="00F51F66" w:rsidRDefault="00F51F66" w:rsidP="002A0B90">
      <w:pPr>
        <w:jc w:val="both"/>
      </w:pPr>
    </w:p>
    <w:sectPr w:rsidR="00F5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8F"/>
    <w:rsid w:val="001A1F58"/>
    <w:rsid w:val="002A0B90"/>
    <w:rsid w:val="003345AB"/>
    <w:rsid w:val="00481C9C"/>
    <w:rsid w:val="005453D5"/>
    <w:rsid w:val="0054675D"/>
    <w:rsid w:val="005A470D"/>
    <w:rsid w:val="005C55EC"/>
    <w:rsid w:val="006B33DA"/>
    <w:rsid w:val="0077230A"/>
    <w:rsid w:val="00787C8F"/>
    <w:rsid w:val="007B54F0"/>
    <w:rsid w:val="007F3041"/>
    <w:rsid w:val="008378DC"/>
    <w:rsid w:val="00CB38C6"/>
    <w:rsid w:val="00CF3828"/>
    <w:rsid w:val="00EA256C"/>
    <w:rsid w:val="00F36474"/>
    <w:rsid w:val="00F51F66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a@sab.ac.l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g.sanjeew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uruwan.prasad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rshanawickramasinghe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warna@sa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2014-05-31T14:38:00Z</dcterms:created>
  <dcterms:modified xsi:type="dcterms:W3CDTF">2014-05-31T14:48:00Z</dcterms:modified>
</cp:coreProperties>
</file>