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55" w:rsidRDefault="00FC7972" w:rsidP="00FC7972">
      <w:pPr>
        <w:pStyle w:val="Title"/>
        <w:jc w:val="center"/>
        <w:rPr>
          <w:rFonts w:ascii="Times New Roman" w:hAnsi="Times New Roman" w:cs="Times New Roman"/>
          <w:sz w:val="28"/>
          <w:szCs w:val="28"/>
        </w:rPr>
      </w:pPr>
      <w:r w:rsidRPr="00FC7972">
        <w:rPr>
          <w:rFonts w:ascii="Times New Roman" w:hAnsi="Times New Roman" w:cs="Times New Roman"/>
          <w:b/>
          <w:bCs/>
          <w:sz w:val="28"/>
          <w:szCs w:val="28"/>
        </w:rPr>
        <w:t>Review of Vegetation Indices for Detection of Changes in Vegetation Patterns</w:t>
      </w:r>
    </w:p>
    <w:p w:rsidR="00FC7972" w:rsidRPr="00FC7972" w:rsidRDefault="00FC7972" w:rsidP="00FC7972">
      <w:pPr>
        <w:spacing w:after="0" w:line="240" w:lineRule="auto"/>
        <w:contextualSpacing/>
        <w:jc w:val="center"/>
        <w:rPr>
          <w:rFonts w:ascii="Times New Roman" w:hAnsi="Times New Roman" w:cs="Times New Roman"/>
          <w:sz w:val="24"/>
          <w:szCs w:val="24"/>
        </w:rPr>
      </w:pPr>
    </w:p>
    <w:p w:rsidR="00FC7972" w:rsidRPr="00FC7972" w:rsidRDefault="00FC7972" w:rsidP="00FC7972">
      <w:pPr>
        <w:spacing w:after="0" w:line="240" w:lineRule="auto"/>
        <w:contextualSpacing/>
        <w:jc w:val="center"/>
        <w:rPr>
          <w:rFonts w:ascii="Times New Roman" w:hAnsi="Times New Roman" w:cs="Times New Roman"/>
          <w:sz w:val="24"/>
          <w:szCs w:val="24"/>
        </w:rPr>
      </w:pPr>
      <w:r w:rsidRPr="00FC7972">
        <w:rPr>
          <w:rFonts w:ascii="Times New Roman" w:hAnsi="Times New Roman" w:cs="Times New Roman"/>
          <w:sz w:val="24"/>
          <w:szCs w:val="24"/>
        </w:rPr>
        <w:t>Dr. Rishiraj Dutta</w:t>
      </w:r>
    </w:p>
    <w:p w:rsidR="00FC7972" w:rsidRDefault="00FC7972" w:rsidP="00FC7972">
      <w:pPr>
        <w:spacing w:after="0" w:line="240" w:lineRule="auto"/>
        <w:contextualSpacing/>
        <w:jc w:val="center"/>
        <w:rPr>
          <w:rFonts w:ascii="Times New Roman" w:hAnsi="Times New Roman" w:cs="Times New Roman"/>
          <w:sz w:val="24"/>
          <w:szCs w:val="24"/>
        </w:rPr>
      </w:pPr>
      <w:r w:rsidRPr="00FC7972">
        <w:rPr>
          <w:rFonts w:ascii="Times New Roman" w:hAnsi="Times New Roman" w:cs="Times New Roman"/>
          <w:sz w:val="24"/>
          <w:szCs w:val="24"/>
        </w:rPr>
        <w:t>Asian Disaster Preparedness Center, SM Tower, 24</w:t>
      </w:r>
      <w:r w:rsidRPr="00FC7972">
        <w:rPr>
          <w:rFonts w:ascii="Times New Roman" w:hAnsi="Times New Roman" w:cs="Times New Roman"/>
          <w:sz w:val="24"/>
          <w:szCs w:val="24"/>
          <w:vertAlign w:val="superscript"/>
        </w:rPr>
        <w:t>th</w:t>
      </w:r>
      <w:r w:rsidRPr="00FC7972">
        <w:rPr>
          <w:rFonts w:ascii="Times New Roman" w:hAnsi="Times New Roman" w:cs="Times New Roman"/>
          <w:sz w:val="24"/>
          <w:szCs w:val="24"/>
        </w:rPr>
        <w:t xml:space="preserve"> Floor, </w:t>
      </w:r>
    </w:p>
    <w:p w:rsidR="005C4D7D" w:rsidRDefault="00FC7972" w:rsidP="00FC7972">
      <w:pPr>
        <w:spacing w:after="0" w:line="240" w:lineRule="auto"/>
        <w:contextualSpacing/>
        <w:jc w:val="center"/>
        <w:rPr>
          <w:rFonts w:ascii="Times New Roman" w:hAnsi="Times New Roman" w:cs="Times New Roman"/>
          <w:sz w:val="24"/>
          <w:szCs w:val="24"/>
        </w:rPr>
      </w:pPr>
      <w:r w:rsidRPr="00FC7972">
        <w:rPr>
          <w:rFonts w:ascii="Times New Roman" w:hAnsi="Times New Roman" w:cs="Times New Roman"/>
          <w:sz w:val="24"/>
          <w:szCs w:val="24"/>
        </w:rPr>
        <w:t xml:space="preserve">979/69 </w:t>
      </w:r>
      <w:proofErr w:type="spellStart"/>
      <w:r w:rsidRPr="00FC7972">
        <w:rPr>
          <w:rFonts w:ascii="Times New Roman" w:hAnsi="Times New Roman" w:cs="Times New Roman"/>
          <w:sz w:val="24"/>
          <w:szCs w:val="24"/>
        </w:rPr>
        <w:t>Paholyothin</w:t>
      </w:r>
      <w:proofErr w:type="spellEnd"/>
      <w:r w:rsidRPr="00FC7972">
        <w:rPr>
          <w:rFonts w:ascii="Times New Roman" w:hAnsi="Times New Roman" w:cs="Times New Roman"/>
          <w:sz w:val="24"/>
          <w:szCs w:val="24"/>
        </w:rPr>
        <w:t xml:space="preserve"> Road, </w:t>
      </w:r>
      <w:proofErr w:type="spellStart"/>
      <w:r w:rsidRPr="00FC7972">
        <w:rPr>
          <w:rFonts w:ascii="Times New Roman" w:hAnsi="Times New Roman" w:cs="Times New Roman"/>
          <w:sz w:val="24"/>
          <w:szCs w:val="24"/>
        </w:rPr>
        <w:t>Samsen</w:t>
      </w:r>
      <w:proofErr w:type="spellEnd"/>
      <w:r w:rsidRPr="00FC7972">
        <w:rPr>
          <w:rFonts w:ascii="Times New Roman" w:hAnsi="Times New Roman" w:cs="Times New Roman"/>
          <w:sz w:val="24"/>
          <w:szCs w:val="24"/>
        </w:rPr>
        <w:t xml:space="preserve"> </w:t>
      </w:r>
      <w:proofErr w:type="spellStart"/>
      <w:r w:rsidRPr="00FC7972">
        <w:rPr>
          <w:rFonts w:ascii="Times New Roman" w:hAnsi="Times New Roman" w:cs="Times New Roman"/>
          <w:sz w:val="24"/>
          <w:szCs w:val="24"/>
        </w:rPr>
        <w:t>Nai</w:t>
      </w:r>
      <w:proofErr w:type="spellEnd"/>
      <w:r w:rsidRPr="00FC7972">
        <w:rPr>
          <w:rFonts w:ascii="Times New Roman" w:hAnsi="Times New Roman" w:cs="Times New Roman"/>
          <w:sz w:val="24"/>
          <w:szCs w:val="24"/>
        </w:rPr>
        <w:t xml:space="preserve">, </w:t>
      </w:r>
      <w:proofErr w:type="spellStart"/>
      <w:r w:rsidRPr="00FC7972">
        <w:rPr>
          <w:rFonts w:ascii="Times New Roman" w:hAnsi="Times New Roman" w:cs="Times New Roman"/>
          <w:sz w:val="24"/>
          <w:szCs w:val="24"/>
        </w:rPr>
        <w:t>Phayathai</w:t>
      </w:r>
      <w:proofErr w:type="spellEnd"/>
      <w:r w:rsidRPr="00FC7972">
        <w:rPr>
          <w:rFonts w:ascii="Times New Roman" w:hAnsi="Times New Roman" w:cs="Times New Roman"/>
          <w:sz w:val="24"/>
          <w:szCs w:val="24"/>
        </w:rPr>
        <w:t xml:space="preserve">, </w:t>
      </w:r>
    </w:p>
    <w:p w:rsidR="00E726E5" w:rsidRDefault="00FC7972" w:rsidP="005C4D7D">
      <w:pPr>
        <w:spacing w:after="0" w:line="240" w:lineRule="auto"/>
        <w:contextualSpacing/>
        <w:jc w:val="center"/>
        <w:rPr>
          <w:rFonts w:ascii="Times New Roman" w:hAnsi="Times New Roman" w:cs="Times New Roman"/>
          <w:sz w:val="24"/>
          <w:szCs w:val="24"/>
        </w:rPr>
      </w:pPr>
      <w:r w:rsidRPr="00FC7972">
        <w:rPr>
          <w:rFonts w:ascii="Times New Roman" w:hAnsi="Times New Roman" w:cs="Times New Roman"/>
          <w:sz w:val="24"/>
          <w:szCs w:val="24"/>
        </w:rPr>
        <w:t>Bangkok – 10400, Thailand</w:t>
      </w:r>
      <w:r w:rsidR="005C4D7D">
        <w:rPr>
          <w:rFonts w:ascii="Times New Roman" w:hAnsi="Times New Roman" w:cs="Times New Roman"/>
          <w:sz w:val="24"/>
          <w:szCs w:val="24"/>
        </w:rPr>
        <w:t xml:space="preserve">; </w:t>
      </w:r>
      <w:r w:rsidR="00E726E5">
        <w:rPr>
          <w:rFonts w:ascii="Times New Roman" w:hAnsi="Times New Roman" w:cs="Times New Roman"/>
          <w:sz w:val="24"/>
          <w:szCs w:val="24"/>
        </w:rPr>
        <w:t xml:space="preserve">Email: </w:t>
      </w:r>
      <w:hyperlink r:id="rId6" w:history="1">
        <w:r w:rsidR="00E726E5" w:rsidRPr="001C69E1">
          <w:rPr>
            <w:rStyle w:val="Hyperlink"/>
            <w:rFonts w:ascii="Times New Roman" w:hAnsi="Times New Roman" w:cs="Times New Roman"/>
            <w:sz w:val="24"/>
            <w:szCs w:val="24"/>
          </w:rPr>
          <w:t>rishiraj@adpc.net</w:t>
        </w:r>
      </w:hyperlink>
    </w:p>
    <w:p w:rsidR="00FC7972" w:rsidRDefault="00FC7972" w:rsidP="00FC7972">
      <w:pPr>
        <w:spacing w:after="0" w:line="240" w:lineRule="auto"/>
        <w:contextualSpacing/>
        <w:jc w:val="both"/>
        <w:rPr>
          <w:rFonts w:ascii="Times New Roman" w:hAnsi="Times New Roman" w:cs="Times New Roman"/>
          <w:sz w:val="24"/>
          <w:szCs w:val="24"/>
        </w:rPr>
      </w:pPr>
    </w:p>
    <w:p w:rsidR="00FC7972" w:rsidRPr="00FC7972" w:rsidRDefault="00FC7972" w:rsidP="00FC7972">
      <w:pPr>
        <w:spacing w:after="0" w:line="240" w:lineRule="auto"/>
        <w:contextualSpacing/>
        <w:jc w:val="both"/>
        <w:rPr>
          <w:rFonts w:ascii="Times New Roman" w:hAnsi="Times New Roman" w:cs="Times New Roman"/>
          <w:b/>
          <w:bCs/>
          <w:sz w:val="28"/>
          <w:szCs w:val="28"/>
        </w:rPr>
      </w:pPr>
      <w:r w:rsidRPr="00FC7972">
        <w:rPr>
          <w:rFonts w:ascii="Times New Roman" w:hAnsi="Times New Roman" w:cs="Times New Roman"/>
          <w:b/>
          <w:bCs/>
          <w:sz w:val="28"/>
          <w:szCs w:val="28"/>
        </w:rPr>
        <w:t>Abstract</w:t>
      </w:r>
    </w:p>
    <w:p w:rsidR="00FC7972" w:rsidRDefault="00FC7972" w:rsidP="00FC7972">
      <w:pPr>
        <w:spacing w:after="0" w:line="240" w:lineRule="auto"/>
        <w:contextualSpacing/>
        <w:jc w:val="both"/>
        <w:rPr>
          <w:rFonts w:ascii="Times New Roman" w:hAnsi="Times New Roman" w:cs="Times New Roman"/>
          <w:sz w:val="24"/>
          <w:szCs w:val="24"/>
        </w:rPr>
      </w:pPr>
    </w:p>
    <w:p w:rsidR="00FC7972" w:rsidRDefault="00FC7972" w:rsidP="00FC797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One of the most important applications of remote sensing is monitoring the natural resources through detection and quantitative assessment of green vegetation. Healthy canopies have distinct interactions with the electromagnetic spectrum. </w:t>
      </w:r>
      <w:r w:rsidRPr="00FC7972">
        <w:rPr>
          <w:rFonts w:ascii="Times New Roman" w:hAnsi="Times New Roman" w:cs="Times New Roman"/>
          <w:sz w:val="24"/>
          <w:szCs w:val="24"/>
        </w:rPr>
        <w:t>Using</w:t>
      </w:r>
      <w:r w:rsidR="00902850">
        <w:rPr>
          <w:rFonts w:ascii="Times New Roman" w:hAnsi="Times New Roman" w:cs="Times New Roman"/>
          <w:sz w:val="24"/>
          <w:szCs w:val="24"/>
        </w:rPr>
        <w:t xml:space="preserve"> Remote Sensing</w:t>
      </w:r>
      <w:r w:rsidR="00D860BD">
        <w:rPr>
          <w:rFonts w:ascii="Times New Roman" w:hAnsi="Times New Roman" w:cs="Times New Roman"/>
          <w:sz w:val="24"/>
          <w:szCs w:val="24"/>
        </w:rPr>
        <w:t xml:space="preserve"> technology</w:t>
      </w:r>
      <w:r w:rsidRPr="00FC7972">
        <w:rPr>
          <w:rFonts w:ascii="Times New Roman" w:hAnsi="Times New Roman" w:cs="Times New Roman"/>
          <w:sz w:val="24"/>
          <w:szCs w:val="24"/>
        </w:rPr>
        <w:t xml:space="preserve">, collected canopy reflectance data can be used to calculate vegetation indices which in turn </w:t>
      </w:r>
      <w:r w:rsidR="00D860BD">
        <w:rPr>
          <w:rFonts w:ascii="Times New Roman" w:hAnsi="Times New Roman" w:cs="Times New Roman"/>
          <w:sz w:val="24"/>
          <w:szCs w:val="24"/>
        </w:rPr>
        <w:t xml:space="preserve">are </w:t>
      </w:r>
      <w:r w:rsidRPr="00FC7972">
        <w:rPr>
          <w:rFonts w:ascii="Times New Roman" w:hAnsi="Times New Roman" w:cs="Times New Roman"/>
          <w:sz w:val="24"/>
          <w:szCs w:val="24"/>
        </w:rPr>
        <w:t>used to estimate vegetation cover for agricultural fields.</w:t>
      </w:r>
      <w:r w:rsidR="00902850">
        <w:rPr>
          <w:rFonts w:ascii="Times New Roman" w:hAnsi="Times New Roman" w:cs="Times New Roman"/>
          <w:sz w:val="24"/>
          <w:szCs w:val="24"/>
        </w:rPr>
        <w:t xml:space="preserve"> </w:t>
      </w:r>
      <w:r w:rsidR="00902850" w:rsidRPr="00902850">
        <w:rPr>
          <w:rFonts w:ascii="Times New Roman" w:hAnsi="Times New Roman" w:cs="Times New Roman"/>
          <w:sz w:val="24"/>
          <w:szCs w:val="24"/>
        </w:rPr>
        <w:t>Vegetation</w:t>
      </w:r>
      <w:r w:rsidR="00902850">
        <w:rPr>
          <w:rFonts w:ascii="Times New Roman" w:hAnsi="Times New Roman" w:cs="Times New Roman"/>
          <w:sz w:val="24"/>
          <w:szCs w:val="24"/>
        </w:rPr>
        <w:t xml:space="preserve"> indices</w:t>
      </w:r>
      <w:r w:rsidR="00902850" w:rsidRPr="00902850">
        <w:rPr>
          <w:rFonts w:ascii="Times New Roman" w:hAnsi="Times New Roman" w:cs="Times New Roman"/>
          <w:sz w:val="24"/>
          <w:szCs w:val="24"/>
        </w:rPr>
        <w:t xml:space="preserve"> has some advantages when it </w:t>
      </w:r>
      <w:r w:rsidR="00902850">
        <w:rPr>
          <w:rFonts w:ascii="Times New Roman" w:hAnsi="Times New Roman" w:cs="Times New Roman"/>
          <w:sz w:val="24"/>
          <w:szCs w:val="24"/>
        </w:rPr>
        <w:t xml:space="preserve">is </w:t>
      </w:r>
      <w:r w:rsidR="00902850" w:rsidRPr="00902850">
        <w:rPr>
          <w:rFonts w:ascii="Times New Roman" w:hAnsi="Times New Roman" w:cs="Times New Roman"/>
          <w:sz w:val="24"/>
          <w:szCs w:val="24"/>
        </w:rPr>
        <w:t>compared with measured vegetation cover especially in large agricultural fields.</w:t>
      </w:r>
      <w:r w:rsidR="00902850">
        <w:rPr>
          <w:rFonts w:ascii="Times New Roman" w:hAnsi="Times New Roman" w:cs="Times New Roman"/>
          <w:sz w:val="24"/>
          <w:szCs w:val="24"/>
        </w:rPr>
        <w:t xml:space="preserve"> Several studies have already been conducted using vegetation indices f</w:t>
      </w:r>
      <w:r w:rsidR="00D860BD">
        <w:rPr>
          <w:rFonts w:ascii="Times New Roman" w:hAnsi="Times New Roman" w:cs="Times New Roman"/>
          <w:sz w:val="24"/>
          <w:szCs w:val="24"/>
        </w:rPr>
        <w:t>or</w:t>
      </w:r>
      <w:r w:rsidR="00902850">
        <w:rPr>
          <w:rFonts w:ascii="Times New Roman" w:hAnsi="Times New Roman" w:cs="Times New Roman"/>
          <w:sz w:val="24"/>
          <w:szCs w:val="24"/>
        </w:rPr>
        <w:t xml:space="preserve"> vegetation monitoring and assessment. Over the last several decades, vegetation indices have been extensively used in crop monitoring such as growth, phenology, health as well as vegetation and nutrient stress. I</w:t>
      </w:r>
      <w:r w:rsidR="00902850" w:rsidRPr="00902850">
        <w:rPr>
          <w:rFonts w:ascii="Times New Roman" w:hAnsi="Times New Roman" w:cs="Times New Roman"/>
          <w:sz w:val="24"/>
          <w:szCs w:val="24"/>
        </w:rPr>
        <w:t>n this sense, vegetation analyses and detection of changes in vegetation patterns and structure are keys to natural resources assessment and monitoring.</w:t>
      </w:r>
      <w:r w:rsidR="00902850">
        <w:rPr>
          <w:rFonts w:ascii="Times New Roman" w:hAnsi="Times New Roman" w:cs="Times New Roman"/>
          <w:sz w:val="24"/>
          <w:szCs w:val="24"/>
        </w:rPr>
        <w:t xml:space="preserve"> </w:t>
      </w:r>
      <w:r w:rsidR="00902850" w:rsidRPr="00902850">
        <w:rPr>
          <w:rFonts w:ascii="Times New Roman" w:hAnsi="Times New Roman" w:cs="Times New Roman"/>
          <w:sz w:val="24"/>
          <w:szCs w:val="24"/>
        </w:rPr>
        <w:t>The aim of this paper, however, is not to evaluate the extensive amount of work carried out on VIs, but rather to provide the reader with a clear understanding of their nature and usefulness.</w:t>
      </w:r>
      <w:r w:rsidR="00902850">
        <w:rPr>
          <w:rFonts w:ascii="Times New Roman" w:hAnsi="Times New Roman" w:cs="Times New Roman"/>
          <w:sz w:val="24"/>
          <w:szCs w:val="24"/>
        </w:rPr>
        <w:t xml:space="preserve"> Keeping this in mind, a description of different vegetation indices have been provided </w:t>
      </w:r>
      <w:r w:rsidR="00D860BD">
        <w:rPr>
          <w:rFonts w:ascii="Times New Roman" w:hAnsi="Times New Roman" w:cs="Times New Roman"/>
          <w:sz w:val="24"/>
          <w:szCs w:val="24"/>
        </w:rPr>
        <w:t xml:space="preserve">in this paper </w:t>
      </w:r>
      <w:r w:rsidR="00902850">
        <w:rPr>
          <w:rFonts w:ascii="Times New Roman" w:hAnsi="Times New Roman" w:cs="Times New Roman"/>
          <w:sz w:val="24"/>
          <w:szCs w:val="24"/>
        </w:rPr>
        <w:t xml:space="preserve">along with some case studies conducted around the world. </w:t>
      </w:r>
    </w:p>
    <w:p w:rsidR="003C53AB" w:rsidRDefault="003C53AB" w:rsidP="00FC7972">
      <w:pPr>
        <w:spacing w:after="0" w:line="240" w:lineRule="auto"/>
        <w:contextualSpacing/>
        <w:jc w:val="both"/>
        <w:rPr>
          <w:rFonts w:ascii="Times New Roman" w:hAnsi="Times New Roman" w:cs="Times New Roman"/>
          <w:sz w:val="24"/>
          <w:szCs w:val="24"/>
        </w:rPr>
      </w:pPr>
    </w:p>
    <w:p w:rsidR="003C53AB" w:rsidRDefault="003C53AB" w:rsidP="00FC797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Keywords: Vegetation Indices, Remote Sensing, Monitoring, Natural Resources</w:t>
      </w:r>
    </w:p>
    <w:p w:rsidR="00B37F78" w:rsidRDefault="00B37F78" w:rsidP="00FC7972">
      <w:pPr>
        <w:spacing w:after="0" w:line="240" w:lineRule="auto"/>
        <w:contextualSpacing/>
        <w:jc w:val="both"/>
        <w:rPr>
          <w:rFonts w:ascii="Times New Roman" w:hAnsi="Times New Roman" w:cs="Times New Roman"/>
          <w:sz w:val="24"/>
          <w:szCs w:val="24"/>
        </w:rPr>
      </w:pPr>
    </w:p>
    <w:p w:rsidR="00B37F78" w:rsidRDefault="00B37F78" w:rsidP="00FC7972">
      <w:pPr>
        <w:spacing w:after="0" w:line="240" w:lineRule="auto"/>
        <w:contextualSpacing/>
        <w:jc w:val="both"/>
        <w:rPr>
          <w:rFonts w:ascii="Times New Roman" w:hAnsi="Times New Roman" w:cs="Times New Roman"/>
          <w:sz w:val="24"/>
          <w:szCs w:val="24"/>
        </w:rPr>
      </w:pPr>
    </w:p>
    <w:p w:rsidR="00B37F78" w:rsidRDefault="00B37F78" w:rsidP="00FC7972">
      <w:pPr>
        <w:spacing w:after="0" w:line="240" w:lineRule="auto"/>
        <w:contextualSpacing/>
        <w:jc w:val="both"/>
        <w:rPr>
          <w:rFonts w:ascii="Times New Roman" w:hAnsi="Times New Roman" w:cs="Times New Roman"/>
          <w:sz w:val="24"/>
          <w:szCs w:val="24"/>
        </w:rPr>
      </w:pPr>
    </w:p>
    <w:p w:rsidR="00B37F78" w:rsidRPr="00B37F78" w:rsidRDefault="00B37F78" w:rsidP="00FC7972">
      <w:pPr>
        <w:spacing w:after="0" w:line="240" w:lineRule="auto"/>
        <w:contextualSpacing/>
        <w:jc w:val="both"/>
        <w:rPr>
          <w:rFonts w:ascii="Times New Roman" w:hAnsi="Times New Roman" w:cs="Times New Roman"/>
          <w:sz w:val="24"/>
          <w:szCs w:val="24"/>
          <w:u w:val="single"/>
        </w:rPr>
      </w:pPr>
      <w:bookmarkStart w:id="0" w:name="_GoBack"/>
      <w:r w:rsidRPr="00B37F78">
        <w:rPr>
          <w:rFonts w:ascii="Times New Roman" w:hAnsi="Times New Roman" w:cs="Times New Roman"/>
          <w:sz w:val="24"/>
          <w:szCs w:val="24"/>
          <w:u w:val="single"/>
        </w:rPr>
        <w:t>Preference: Oral Presentation</w:t>
      </w:r>
      <w:bookmarkEnd w:id="0"/>
    </w:p>
    <w:sectPr w:rsidR="00B37F78" w:rsidRPr="00B37F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AE" w:rsidRDefault="007512AE" w:rsidP="00FC7972">
      <w:pPr>
        <w:spacing w:after="0" w:line="240" w:lineRule="auto"/>
      </w:pPr>
      <w:r>
        <w:separator/>
      </w:r>
    </w:p>
  </w:endnote>
  <w:endnote w:type="continuationSeparator" w:id="0">
    <w:p w:rsidR="007512AE" w:rsidRDefault="007512AE" w:rsidP="00F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AE" w:rsidRDefault="007512AE" w:rsidP="00FC7972">
      <w:pPr>
        <w:spacing w:after="0" w:line="240" w:lineRule="auto"/>
      </w:pPr>
      <w:r>
        <w:separator/>
      </w:r>
    </w:p>
  </w:footnote>
  <w:footnote w:type="continuationSeparator" w:id="0">
    <w:p w:rsidR="007512AE" w:rsidRDefault="007512AE" w:rsidP="00FC7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72" w:rsidRPr="00FC7972" w:rsidRDefault="00FC7972">
    <w:pPr>
      <w:pStyle w:val="Header"/>
      <w:rPr>
        <w:rFonts w:ascii="Times New Roman" w:hAnsi="Times New Roman" w:cs="Times New Roman"/>
        <w:b/>
        <w:bCs/>
        <w:sz w:val="24"/>
        <w:szCs w:val="24"/>
      </w:rPr>
    </w:pPr>
    <w:r w:rsidRPr="00FC7972">
      <w:rPr>
        <w:rFonts w:ascii="Times New Roman" w:hAnsi="Times New Roman" w:cs="Times New Roman"/>
        <w:b/>
        <w:bCs/>
        <w:sz w:val="24"/>
        <w:szCs w:val="24"/>
      </w:rPr>
      <w:t>Remote Sensing Applications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72"/>
    <w:rsid w:val="003C53AB"/>
    <w:rsid w:val="005C4D7D"/>
    <w:rsid w:val="007512AE"/>
    <w:rsid w:val="008A1255"/>
    <w:rsid w:val="00902850"/>
    <w:rsid w:val="00B37F78"/>
    <w:rsid w:val="00D002B8"/>
    <w:rsid w:val="00D860BD"/>
    <w:rsid w:val="00E726E5"/>
    <w:rsid w:val="00FC79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39A19-D803-4383-86C0-F4B23CB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7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9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C7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72"/>
  </w:style>
  <w:style w:type="paragraph" w:styleId="Footer">
    <w:name w:val="footer"/>
    <w:basedOn w:val="Normal"/>
    <w:link w:val="FooterChar"/>
    <w:uiPriority w:val="99"/>
    <w:unhideWhenUsed/>
    <w:rsid w:val="00FC7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72"/>
  </w:style>
  <w:style w:type="character" w:styleId="Hyperlink">
    <w:name w:val="Hyperlink"/>
    <w:basedOn w:val="DefaultParagraphFont"/>
    <w:uiPriority w:val="99"/>
    <w:unhideWhenUsed/>
    <w:rsid w:val="00E72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shiraj@adpc.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dc:creator>
  <cp:keywords/>
  <dc:description/>
  <cp:lastModifiedBy>Rishi</cp:lastModifiedBy>
  <cp:revision>6</cp:revision>
  <dcterms:created xsi:type="dcterms:W3CDTF">2014-05-01T01:57:00Z</dcterms:created>
  <dcterms:modified xsi:type="dcterms:W3CDTF">2014-05-01T02:43:00Z</dcterms:modified>
</cp:coreProperties>
</file>