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4FD92" w14:textId="77777777" w:rsidR="00F56A3F" w:rsidRPr="00B738A1" w:rsidRDefault="00F56A3F" w:rsidP="00B738A1">
      <w:pPr>
        <w:pStyle w:val="1"/>
        <w:spacing w:before="32"/>
        <w:ind w:left="500" w:right="525" w:firstLine="0"/>
        <w:jc w:val="center"/>
        <w:rPr>
          <w:spacing w:val="-2"/>
        </w:rPr>
      </w:pPr>
      <w:r w:rsidRPr="00B738A1">
        <w:rPr>
          <w:spacing w:val="-2"/>
        </w:rPr>
        <w:t xml:space="preserve">A Novel Way to Calculate Shortwave Black Carbon Direct Radiative Forcing </w:t>
      </w:r>
    </w:p>
    <w:p w14:paraId="3724AB90" w14:textId="77777777" w:rsidR="00AE082F" w:rsidRPr="006B27FB" w:rsidRDefault="00AE082F" w:rsidP="006B27FB">
      <w:pPr>
        <w:jc w:val="center"/>
        <w:rPr>
          <w:rFonts w:ascii="Cambria" w:hAnsi="Cambria"/>
          <w:b/>
          <w:szCs w:val="24"/>
          <w:lang w:eastAsia="zh-CN"/>
        </w:rPr>
      </w:pPr>
    </w:p>
    <w:p w14:paraId="14D68729" w14:textId="6490BC38" w:rsidR="00AE082F" w:rsidRDefault="004301F6">
      <w:pPr>
        <w:jc w:val="center"/>
        <w:rPr>
          <w:rFonts w:ascii="Times New Roman"/>
          <w:spacing w:val="-1"/>
          <w:u w:color="000000"/>
        </w:rPr>
      </w:pPr>
      <w:r>
        <w:rPr>
          <w:rFonts w:ascii="Times New Roman" w:eastAsia="宋体"/>
          <w:spacing w:val="-1"/>
          <w:u w:val="single" w:color="000000"/>
          <w:lang w:eastAsia="zh-CN"/>
        </w:rPr>
        <w:t>W</w:t>
      </w:r>
      <w:r>
        <w:rPr>
          <w:rFonts w:ascii="Times New Roman" w:eastAsia="宋体" w:hint="eastAsia"/>
          <w:spacing w:val="-1"/>
          <w:u w:val="single" w:color="000000"/>
          <w:lang w:eastAsia="zh-CN"/>
        </w:rPr>
        <w:t>ei</w:t>
      </w:r>
      <w:r>
        <w:rPr>
          <w:rFonts w:ascii="Times New Roman" w:eastAsia="宋体"/>
          <w:spacing w:val="-1"/>
          <w:u w:val="single" w:color="000000"/>
          <w:lang w:eastAsia="zh-CN"/>
        </w:rPr>
        <w:t xml:space="preserve"> Chen</w:t>
      </w:r>
      <w:r w:rsidR="007F5710">
        <w:rPr>
          <w:rFonts w:ascii="Times New Roman"/>
          <w:spacing w:val="-1"/>
          <w:u w:color="000000"/>
        </w:rPr>
        <w:t xml:space="preserve"> (1), </w:t>
      </w:r>
      <w:proofErr w:type="spellStart"/>
      <w:r>
        <w:rPr>
          <w:rFonts w:ascii="Times New Roman"/>
          <w:spacing w:val="-1"/>
          <w:u w:val="single" w:color="000000"/>
        </w:rPr>
        <w:t>Zhe</w:t>
      </w:r>
      <w:proofErr w:type="spellEnd"/>
      <w:r>
        <w:rPr>
          <w:rFonts w:ascii="Times New Roman"/>
          <w:spacing w:val="-1"/>
          <w:u w:val="single" w:color="000000"/>
        </w:rPr>
        <w:t xml:space="preserve"> Wang</w:t>
      </w:r>
      <w:r w:rsidR="007F5710">
        <w:rPr>
          <w:rFonts w:ascii="Times New Roman"/>
          <w:spacing w:val="-1"/>
          <w:u w:color="000000"/>
        </w:rPr>
        <w:t xml:space="preserve"> (1), </w:t>
      </w:r>
      <w:r>
        <w:rPr>
          <w:rFonts w:ascii="Times New Roman" w:eastAsia="宋体"/>
          <w:spacing w:val="-1"/>
          <w:u w:val="single" w:color="000000"/>
          <w:lang w:eastAsia="zh-CN"/>
        </w:rPr>
        <w:t xml:space="preserve">Hengyang </w:t>
      </w:r>
      <w:proofErr w:type="gramStart"/>
      <w:r>
        <w:rPr>
          <w:rFonts w:ascii="Times New Roman" w:eastAsia="宋体"/>
          <w:spacing w:val="-1"/>
          <w:u w:val="single" w:color="000000"/>
          <w:lang w:eastAsia="zh-CN"/>
        </w:rPr>
        <w:t>Wang</w:t>
      </w:r>
      <w:r w:rsidR="007F5710">
        <w:rPr>
          <w:rFonts w:ascii="Times New Roman"/>
          <w:spacing w:val="-1"/>
          <w:u w:color="000000"/>
        </w:rPr>
        <w:t>(</w:t>
      </w:r>
      <w:proofErr w:type="gramEnd"/>
      <w:r>
        <w:rPr>
          <w:rFonts w:ascii="Times New Roman"/>
          <w:spacing w:val="-1"/>
          <w:u w:color="000000"/>
        </w:rPr>
        <w:t>1</w:t>
      </w:r>
      <w:r w:rsidR="007F5710">
        <w:rPr>
          <w:rFonts w:ascii="Times New Roman"/>
          <w:spacing w:val="-1"/>
          <w:u w:color="000000"/>
        </w:rPr>
        <w:t>)</w:t>
      </w:r>
      <w:r>
        <w:rPr>
          <w:rFonts w:ascii="Times New Roman"/>
          <w:spacing w:val="-1"/>
          <w:u w:color="000000"/>
        </w:rPr>
        <w:t xml:space="preserve">, </w:t>
      </w:r>
      <w:proofErr w:type="spellStart"/>
      <w:r>
        <w:rPr>
          <w:rFonts w:ascii="Times New Roman" w:eastAsia="宋体"/>
          <w:spacing w:val="-1"/>
          <w:u w:val="single" w:color="000000"/>
          <w:lang w:eastAsia="zh-CN"/>
        </w:rPr>
        <w:t>Haimeng</w:t>
      </w:r>
      <w:proofErr w:type="spellEnd"/>
      <w:r>
        <w:rPr>
          <w:rFonts w:ascii="Times New Roman" w:eastAsia="宋体"/>
          <w:spacing w:val="-1"/>
          <w:u w:val="single" w:color="000000"/>
          <w:lang w:eastAsia="zh-CN"/>
        </w:rPr>
        <w:t xml:space="preserve"> Zhao</w:t>
      </w:r>
      <w:r>
        <w:rPr>
          <w:rFonts w:ascii="Times New Roman"/>
          <w:spacing w:val="-1"/>
          <w:u w:color="000000"/>
        </w:rPr>
        <w:t>(2)</w:t>
      </w:r>
      <w:r w:rsidR="00EA7678">
        <w:rPr>
          <w:rFonts w:ascii="Times New Roman"/>
          <w:spacing w:val="-1"/>
          <w:u w:color="000000"/>
        </w:rPr>
        <w:t>,Kai Qin</w:t>
      </w:r>
      <w:r w:rsidR="00EA7678">
        <w:rPr>
          <w:rFonts w:ascii="Times New Roman"/>
          <w:spacing w:val="-1"/>
          <w:u w:color="000000"/>
        </w:rPr>
        <w:t>(</w:t>
      </w:r>
      <w:r w:rsidR="00EA7678">
        <w:rPr>
          <w:rFonts w:ascii="Times New Roman"/>
          <w:spacing w:val="-1"/>
          <w:u w:color="000000"/>
        </w:rPr>
        <w:t>3</w:t>
      </w:r>
      <w:r w:rsidR="00EA7678">
        <w:rPr>
          <w:rFonts w:ascii="Times New Roman"/>
          <w:spacing w:val="-1"/>
          <w:u w:color="000000"/>
        </w:rPr>
        <w:t>)</w:t>
      </w:r>
    </w:p>
    <w:p w14:paraId="050BED31" w14:textId="77777777" w:rsidR="00AE082F" w:rsidRPr="006B27FB" w:rsidRDefault="00AE082F" w:rsidP="00DA28AB">
      <w:pPr>
        <w:jc w:val="center"/>
        <w:rPr>
          <w:rFonts w:ascii="Cambria" w:hAnsi="Cambria"/>
          <w:b/>
          <w:szCs w:val="24"/>
          <w:lang w:eastAsia="zh-CN"/>
        </w:rPr>
      </w:pPr>
    </w:p>
    <w:p w14:paraId="17DC2586" w14:textId="3630D307" w:rsidR="0010349D" w:rsidRPr="0010349D" w:rsidRDefault="007F5710" w:rsidP="00DA28AB">
      <w:pPr>
        <w:jc w:val="center"/>
        <w:rPr>
          <w:rFonts w:ascii="Times New Roman"/>
          <w:spacing w:val="-1"/>
        </w:rPr>
      </w:pPr>
      <w:r>
        <w:rPr>
          <w:rFonts w:ascii="Times New Roman"/>
          <w:position w:val="9"/>
          <w:sz w:val="14"/>
        </w:rPr>
        <w:t>1</w:t>
      </w:r>
      <w:r w:rsidR="0010349D" w:rsidRPr="0010349D">
        <w:rPr>
          <w:lang w:val="ms-MY"/>
        </w:rPr>
        <w:t xml:space="preserve"> </w:t>
      </w:r>
      <w:r w:rsidR="0010349D" w:rsidRPr="0010349D">
        <w:rPr>
          <w:rFonts w:ascii="Times New Roman"/>
          <w:spacing w:val="-1"/>
        </w:rPr>
        <w:t>College of Geoscience and Surveying Engineering, China University of Mining &amp; Technology, Beijing 100083, China</w:t>
      </w:r>
    </w:p>
    <w:p w14:paraId="7FF06523" w14:textId="49394290" w:rsidR="00AE082F" w:rsidRDefault="007F5710" w:rsidP="00DA28AB">
      <w:pPr>
        <w:jc w:val="center"/>
        <w:rPr>
          <w:rFonts w:ascii="Times New Roman"/>
          <w:spacing w:val="-1"/>
        </w:rPr>
      </w:pPr>
      <w:r>
        <w:rPr>
          <w:rFonts w:ascii="Times New Roman"/>
          <w:position w:val="9"/>
          <w:sz w:val="14"/>
        </w:rPr>
        <w:t>2</w:t>
      </w:r>
      <w:r>
        <w:rPr>
          <w:rFonts w:ascii="Times New Roman"/>
          <w:spacing w:val="-5"/>
          <w:position w:val="9"/>
          <w:sz w:val="14"/>
        </w:rPr>
        <w:t xml:space="preserve"> </w:t>
      </w:r>
      <w:r w:rsidR="0010349D" w:rsidRPr="0010349D">
        <w:rPr>
          <w:rFonts w:ascii="Times New Roman"/>
          <w:spacing w:val="-1"/>
        </w:rPr>
        <w:t>Guangxi Colleges and Universities Key Laboratory of Unmanned Aerial Vehicle (UAV) Remote Sensing, Guilin University of Aerospace Technology, Guilin 541004, China</w:t>
      </w:r>
    </w:p>
    <w:p w14:paraId="61BB8287" w14:textId="77777777" w:rsidR="00EA7678" w:rsidRPr="00EA7678" w:rsidRDefault="00EA7678" w:rsidP="00DA28AB">
      <w:pPr>
        <w:jc w:val="center"/>
        <w:rPr>
          <w:rFonts w:ascii="Times New Roman" w:hAnsi="Times New Roman" w:cs="Times New Roman"/>
          <w:lang w:val="ms-MY"/>
        </w:rPr>
      </w:pPr>
      <w:r w:rsidRPr="00EA7678">
        <w:rPr>
          <w:rFonts w:ascii="Times New Roman" w:hAnsi="Times New Roman" w:cs="Times New Roman"/>
          <w:vertAlign w:val="superscript"/>
          <w:lang w:val="ms-MY"/>
        </w:rPr>
        <w:t>3</w:t>
      </w:r>
      <w:r w:rsidRPr="00EA7678">
        <w:rPr>
          <w:rFonts w:ascii="Times New Roman" w:eastAsia="等线" w:hAnsi="Times New Roman" w:cs="Times New Roman"/>
          <w:lang w:val="ms-MY" w:eastAsia="zh-CN"/>
        </w:rPr>
        <w:t xml:space="preserve"> </w:t>
      </w:r>
      <w:r w:rsidRPr="00EA7678">
        <w:rPr>
          <w:rFonts w:ascii="Times New Roman" w:hAnsi="Times New Roman" w:cs="Times New Roman"/>
          <w:lang w:val="ms-MY"/>
        </w:rPr>
        <w:t>School of Environmental Science and Spatial Informatics, China University of Mining and Technology, Xuzhou 221116, China</w:t>
      </w:r>
    </w:p>
    <w:p w14:paraId="4464EF05" w14:textId="110B21AB" w:rsidR="00AE082F" w:rsidRDefault="007F5710" w:rsidP="008A6701">
      <w:pPr>
        <w:jc w:val="center"/>
        <w:rPr>
          <w:rFonts w:ascii="Times New Roman"/>
          <w:spacing w:val="-1"/>
        </w:rPr>
      </w:pPr>
      <w:r>
        <w:rPr>
          <w:rFonts w:ascii="Times New Roman" w:hint="eastAsia"/>
          <w:spacing w:val="-1"/>
        </w:rPr>
        <w:t xml:space="preserve">Email: </w:t>
      </w:r>
      <w:r w:rsidR="004301F6">
        <w:rPr>
          <w:rFonts w:ascii="Times New Roman"/>
          <w:spacing w:val="-1"/>
        </w:rPr>
        <w:t>chenw</w:t>
      </w:r>
      <w:r>
        <w:rPr>
          <w:rFonts w:ascii="Times New Roman" w:hint="eastAsia"/>
          <w:spacing w:val="-1"/>
        </w:rPr>
        <w:t>@</w:t>
      </w:r>
      <w:r w:rsidR="004301F6">
        <w:rPr>
          <w:rFonts w:ascii="Times New Roman"/>
          <w:spacing w:val="-1"/>
        </w:rPr>
        <w:t>cumtb</w:t>
      </w:r>
      <w:r>
        <w:rPr>
          <w:rFonts w:ascii="Times New Roman" w:hint="eastAsia"/>
          <w:spacing w:val="-1"/>
        </w:rPr>
        <w:t>.</w:t>
      </w:r>
      <w:r w:rsidR="004301F6">
        <w:rPr>
          <w:rFonts w:ascii="Times New Roman"/>
          <w:spacing w:val="-1"/>
        </w:rPr>
        <w:t>edu</w:t>
      </w:r>
      <w:r>
        <w:rPr>
          <w:rFonts w:ascii="Times New Roman" w:hint="eastAsia"/>
          <w:spacing w:val="-1"/>
        </w:rPr>
        <w:t>.cn;</w:t>
      </w:r>
      <w:r w:rsidR="004301F6">
        <w:rPr>
          <w:rFonts w:ascii="Times New Roman"/>
          <w:spacing w:val="-1"/>
        </w:rPr>
        <w:t xml:space="preserve"> </w:t>
      </w:r>
      <w:proofErr w:type="gramStart"/>
      <w:r w:rsidR="004301F6">
        <w:rPr>
          <w:rFonts w:ascii="Times New Roman"/>
          <w:spacing w:val="-1"/>
        </w:rPr>
        <w:t>wangzhecumtb</w:t>
      </w:r>
      <w:r>
        <w:rPr>
          <w:rFonts w:ascii="Times New Roman" w:hint="eastAsia"/>
          <w:spacing w:val="-1"/>
        </w:rPr>
        <w:t>@</w:t>
      </w:r>
      <w:r w:rsidR="004301F6">
        <w:rPr>
          <w:rFonts w:ascii="Times New Roman"/>
          <w:spacing w:val="-1"/>
        </w:rPr>
        <w:t>gmail</w:t>
      </w:r>
      <w:r>
        <w:rPr>
          <w:rFonts w:ascii="Times New Roman" w:hint="eastAsia"/>
          <w:spacing w:val="-1"/>
        </w:rPr>
        <w:t>.cn;</w:t>
      </w:r>
      <w:r w:rsidR="00FC49D6">
        <w:rPr>
          <w:rFonts w:ascii="Times New Roman"/>
          <w:spacing w:val="-1"/>
        </w:rPr>
        <w:t>zhaohaimeng</w:t>
      </w:r>
      <w:r>
        <w:rPr>
          <w:rFonts w:ascii="Times New Roman" w:hint="eastAsia"/>
          <w:spacing w:val="-1"/>
        </w:rPr>
        <w:t>@</w:t>
      </w:r>
      <w:r w:rsidR="00FC49D6">
        <w:rPr>
          <w:rFonts w:ascii="Times New Roman"/>
          <w:spacing w:val="-1"/>
        </w:rPr>
        <w:t>guat</w:t>
      </w:r>
      <w:r>
        <w:rPr>
          <w:rFonts w:ascii="Times New Roman" w:hint="eastAsia"/>
          <w:spacing w:val="-1"/>
        </w:rPr>
        <w:t>.</w:t>
      </w:r>
      <w:r w:rsidR="00FC49D6">
        <w:rPr>
          <w:rFonts w:ascii="Times New Roman"/>
          <w:spacing w:val="-1"/>
        </w:rPr>
        <w:t>edu</w:t>
      </w:r>
      <w:r>
        <w:rPr>
          <w:rFonts w:ascii="Times New Roman" w:hint="eastAsia"/>
          <w:spacing w:val="-1"/>
        </w:rPr>
        <w:t>.cn</w:t>
      </w:r>
      <w:proofErr w:type="gramEnd"/>
      <w:r w:rsidR="008A6701">
        <w:rPr>
          <w:rFonts w:ascii="Times New Roman"/>
          <w:spacing w:val="-1"/>
        </w:rPr>
        <w:t>;qinkai@cumt.edu.cn</w:t>
      </w:r>
    </w:p>
    <w:p w14:paraId="10F92ACD" w14:textId="46E64A24" w:rsidR="00AE082F" w:rsidRDefault="00AE082F" w:rsidP="00DA28AB">
      <w:pPr>
        <w:spacing w:before="10"/>
        <w:rPr>
          <w:rFonts w:ascii="Times New Roman" w:eastAsia="Times New Roman" w:hAnsi="Times New Roman" w:cs="Times New Roman"/>
          <w:sz w:val="18"/>
          <w:szCs w:val="18"/>
        </w:rPr>
      </w:pPr>
    </w:p>
    <w:p w14:paraId="0BB73467" w14:textId="77777777" w:rsidR="00D625DB" w:rsidRDefault="00D625DB" w:rsidP="00DA28AB">
      <w:pPr>
        <w:spacing w:before="10"/>
        <w:rPr>
          <w:rFonts w:ascii="Times New Roman" w:eastAsia="Times New Roman" w:hAnsi="Times New Roman" w:cs="Times New Roman"/>
          <w:sz w:val="18"/>
          <w:szCs w:val="18"/>
        </w:rPr>
      </w:pPr>
    </w:p>
    <w:p w14:paraId="41EBB225" w14:textId="014601DA" w:rsidR="00AE082F" w:rsidRPr="00F56A3F" w:rsidRDefault="007F5710" w:rsidP="00AD1134">
      <w:pPr>
        <w:spacing w:before="61"/>
        <w:jc w:val="both"/>
        <w:rPr>
          <w:rFonts w:ascii="Times New Roman"/>
          <w:spacing w:val="-3"/>
          <w:sz w:val="24"/>
        </w:rPr>
      </w:pPr>
      <w:r>
        <w:rPr>
          <w:rFonts w:ascii="Times New Roman"/>
          <w:b/>
          <w:spacing w:val="1"/>
          <w:sz w:val="24"/>
        </w:rPr>
        <w:t xml:space="preserve">KEY </w:t>
      </w:r>
      <w:r>
        <w:rPr>
          <w:rFonts w:ascii="Times New Roman"/>
          <w:b/>
          <w:spacing w:val="-1"/>
          <w:sz w:val="24"/>
        </w:rPr>
        <w:t>WORDS:</w:t>
      </w:r>
      <w:r>
        <w:rPr>
          <w:rFonts w:ascii="Times New Roman"/>
          <w:b/>
          <w:spacing w:val="5"/>
          <w:sz w:val="24"/>
        </w:rPr>
        <w:t xml:space="preserve"> </w:t>
      </w:r>
      <w:r w:rsidR="00F56A3F" w:rsidRPr="00F56A3F">
        <w:rPr>
          <w:rFonts w:ascii="Times New Roman"/>
          <w:spacing w:val="-3"/>
          <w:sz w:val="24"/>
        </w:rPr>
        <w:t>empirical formula method;</w:t>
      </w:r>
      <w:r w:rsidR="00F56A3F" w:rsidRPr="00F56A3F">
        <w:rPr>
          <w:rFonts w:ascii="Times New Roman" w:hint="eastAsia"/>
          <w:spacing w:val="-3"/>
          <w:sz w:val="24"/>
        </w:rPr>
        <w:t xml:space="preserve"> br</w:t>
      </w:r>
      <w:r w:rsidR="00F56A3F" w:rsidRPr="00F56A3F">
        <w:rPr>
          <w:rFonts w:ascii="Times New Roman"/>
          <w:spacing w:val="-3"/>
          <w:sz w:val="24"/>
        </w:rPr>
        <w:t>oadband method; multiband synthe</w:t>
      </w:r>
      <w:r w:rsidR="00F56A3F" w:rsidRPr="00F56A3F">
        <w:rPr>
          <w:rFonts w:ascii="Times New Roman" w:hint="eastAsia"/>
          <w:spacing w:val="-3"/>
          <w:sz w:val="24"/>
        </w:rPr>
        <w:t>tic</w:t>
      </w:r>
      <w:r w:rsidR="00F56A3F" w:rsidRPr="00F56A3F">
        <w:rPr>
          <w:rFonts w:ascii="Times New Roman"/>
          <w:spacing w:val="-3"/>
          <w:sz w:val="24"/>
        </w:rPr>
        <w:t xml:space="preserve"> method;</w:t>
      </w:r>
      <w:r w:rsidR="000E1D2F">
        <w:rPr>
          <w:rFonts w:ascii="Times New Roman"/>
          <w:spacing w:val="-3"/>
          <w:sz w:val="24"/>
        </w:rPr>
        <w:t xml:space="preserve"> narrowband</w:t>
      </w:r>
      <w:r w:rsidR="00F56A3F" w:rsidRPr="00F56A3F">
        <w:rPr>
          <w:rFonts w:ascii="Times New Roman"/>
          <w:spacing w:val="-3"/>
          <w:sz w:val="24"/>
        </w:rPr>
        <w:t xml:space="preserve">; </w:t>
      </w:r>
      <w:r w:rsidR="000E1D2F">
        <w:rPr>
          <w:rFonts w:ascii="Times New Roman"/>
          <w:spacing w:val="-3"/>
          <w:sz w:val="24"/>
        </w:rPr>
        <w:t>broadband</w:t>
      </w:r>
    </w:p>
    <w:p w14:paraId="0A1E0DB6" w14:textId="77777777" w:rsidR="00AE082F" w:rsidRDefault="00AE082F" w:rsidP="00DA28AB">
      <w:pPr>
        <w:spacing w:before="6"/>
        <w:rPr>
          <w:rFonts w:ascii="Times New Roman" w:eastAsia="Times New Roman" w:hAnsi="Times New Roman" w:cs="Times New Roman"/>
          <w:sz w:val="24"/>
          <w:szCs w:val="24"/>
        </w:rPr>
      </w:pPr>
    </w:p>
    <w:p w14:paraId="3BA804B4" w14:textId="28BABE79" w:rsidR="00AE082F" w:rsidRDefault="007F5710" w:rsidP="00AD1134">
      <w:pPr>
        <w:pStyle w:val="a3"/>
        <w:spacing w:line="233" w:lineRule="auto"/>
        <w:ind w:left="0" w:right="146"/>
        <w:jc w:val="both"/>
        <w:rPr>
          <w:spacing w:val="-2"/>
        </w:rPr>
      </w:pPr>
      <w:r>
        <w:rPr>
          <w:b/>
          <w:spacing w:val="-1"/>
        </w:rPr>
        <w:t>ABSTRACT:</w:t>
      </w:r>
      <w:r>
        <w:rPr>
          <w:b/>
          <w:spacing w:val="14"/>
        </w:rPr>
        <w:t xml:space="preserve"> </w:t>
      </w:r>
      <w:r w:rsidR="00F56A3F" w:rsidRPr="00F56A3F">
        <w:rPr>
          <w:spacing w:val="-2"/>
        </w:rPr>
        <w:t xml:space="preserve">The direct radiative forcing </w:t>
      </w:r>
      <w:r w:rsidR="00F56A3F" w:rsidRPr="00F56A3F">
        <w:rPr>
          <w:rFonts w:hint="eastAsia"/>
          <w:spacing w:val="-2"/>
        </w:rPr>
        <w:t>(</w:t>
      </w:r>
      <w:r w:rsidR="00F56A3F" w:rsidRPr="00F56A3F">
        <w:rPr>
          <w:spacing w:val="-2"/>
        </w:rPr>
        <w:t xml:space="preserve">DRF) of black carbon (BC) aerosols can change the atmospheric radiative balance, which has important effects on the atmosphere and the environment. At present, MODIS only provides black sky albedo (BSA) and white sky albedo (WSA) products, and lacks true surface albedo products. Therefore, some studies used WSA or BSA products when numerically simulating the shortwave BC DRF, ignoring the influence of atmospheric scattering effects. Some studies use the empirical formula method to calculate the shortwave BC DRF, and the empirical formula method uses the empirical formula to calculate the sky scattered light ratio of the broadband shortwave, thereby obtaining the </w:t>
      </w:r>
      <w:proofErr w:type="gramStart"/>
      <w:r w:rsidR="00F56A3F" w:rsidRPr="00F56A3F">
        <w:rPr>
          <w:spacing w:val="-2"/>
        </w:rPr>
        <w:t>blue sky</w:t>
      </w:r>
      <w:proofErr w:type="gramEnd"/>
      <w:r w:rsidR="00F56A3F" w:rsidRPr="00F56A3F">
        <w:rPr>
          <w:spacing w:val="-2"/>
        </w:rPr>
        <w:t xml:space="preserve"> albedo. And input the </w:t>
      </w:r>
      <w:proofErr w:type="gramStart"/>
      <w:r w:rsidR="00F56A3F" w:rsidRPr="00F56A3F">
        <w:rPr>
          <w:spacing w:val="-2"/>
        </w:rPr>
        <w:t>blue sky</w:t>
      </w:r>
      <w:proofErr w:type="gramEnd"/>
      <w:r w:rsidR="00F56A3F" w:rsidRPr="00F56A3F">
        <w:rPr>
          <w:spacing w:val="-2"/>
        </w:rPr>
        <w:t xml:space="preserve"> </w:t>
      </w:r>
      <w:r w:rsidR="00F56A3F" w:rsidRPr="00F56A3F">
        <w:rPr>
          <w:rFonts w:hint="eastAsia"/>
          <w:spacing w:val="-2"/>
        </w:rPr>
        <w:t>albedo</w:t>
      </w:r>
      <w:r w:rsidR="00F56A3F" w:rsidRPr="00F56A3F">
        <w:rPr>
          <w:spacing w:val="-2"/>
        </w:rPr>
        <w:t xml:space="preserve"> and black carbon aerosol optical depth (BC AOD) into the 6S radiative transmission model to get the shortwave BC DRF. However, the empirical formula method is not reasonable, and the calculated sky scattered light ratio is easily affected by the solar zenith angle. Therefore, some studies have improved the empirical formula method and adopted a </w:t>
      </w:r>
      <w:r w:rsidR="00F56A3F" w:rsidRPr="00F56A3F">
        <w:rPr>
          <w:rFonts w:hint="eastAsia"/>
          <w:spacing w:val="-2"/>
        </w:rPr>
        <w:t>br</w:t>
      </w:r>
      <w:r w:rsidR="00F56A3F" w:rsidRPr="00F56A3F">
        <w:rPr>
          <w:spacing w:val="-2"/>
        </w:rPr>
        <w:t xml:space="preserve">oadband method to consider the influence of atmospheric scattering effects. This method is based on the measured BC concentration data, AERONET data and, MODIS broadband shortwave WSA and BSA data to calculate shortwave BC DRF. According to the aerosol microphysical parameters and 550nm AOD, the sky scattered light ratio of the broadband shortwave is obtained through the 6S model, and the </w:t>
      </w:r>
      <w:proofErr w:type="gramStart"/>
      <w:r w:rsidR="00F56A3F" w:rsidRPr="00F56A3F">
        <w:rPr>
          <w:spacing w:val="-2"/>
        </w:rPr>
        <w:t>blue sky</w:t>
      </w:r>
      <w:proofErr w:type="gramEnd"/>
      <w:r w:rsidR="00F56A3F" w:rsidRPr="00F56A3F">
        <w:rPr>
          <w:spacing w:val="-2"/>
        </w:rPr>
        <w:t xml:space="preserve"> albedo of the broadband shortwave is calculated. Input the </w:t>
      </w:r>
      <w:proofErr w:type="gramStart"/>
      <w:r w:rsidR="00F56A3F" w:rsidRPr="00F56A3F">
        <w:rPr>
          <w:spacing w:val="-2"/>
        </w:rPr>
        <w:t>blue sky</w:t>
      </w:r>
      <w:proofErr w:type="gramEnd"/>
      <w:r w:rsidR="00F56A3F" w:rsidRPr="00F56A3F">
        <w:rPr>
          <w:spacing w:val="-2"/>
        </w:rPr>
        <w:t xml:space="preserve"> albedo and BC AOD into the 6S model to numerically simulate the shortwave BC DRF. However, the </w:t>
      </w:r>
      <w:r w:rsidR="00F56A3F" w:rsidRPr="00F56A3F">
        <w:rPr>
          <w:rFonts w:hint="eastAsia"/>
          <w:spacing w:val="-2"/>
        </w:rPr>
        <w:t>br</w:t>
      </w:r>
      <w:r w:rsidR="00F56A3F" w:rsidRPr="00F56A3F">
        <w:rPr>
          <w:spacing w:val="-2"/>
        </w:rPr>
        <w:t xml:space="preserve">oadband method does not consider the difference of the sky scattered light ratio at different narrowband. This study improves the </w:t>
      </w:r>
      <w:r w:rsidR="00F56A3F" w:rsidRPr="00F56A3F">
        <w:rPr>
          <w:rFonts w:hint="eastAsia"/>
          <w:spacing w:val="-2"/>
        </w:rPr>
        <w:t>broad</w:t>
      </w:r>
      <w:r w:rsidR="00F56A3F" w:rsidRPr="00F56A3F">
        <w:rPr>
          <w:spacing w:val="-2"/>
        </w:rPr>
        <w:t xml:space="preserve">band method and proposes a multiband synthetic method to calculate shortwave BC DRF, and compares the differences in the BC DRF at the top of the atmosphere (TOA) and at the surface (SFC) of the three methods. The multiband synthetic method inputs the aerosol microphysical parameters, 550nm AOD and, MODIS 6 narrowband WSA into the 6S model to obtain the 6 narrowband sky scattered light </w:t>
      </w:r>
      <w:r w:rsidR="00F56A3F" w:rsidRPr="00F56A3F">
        <w:rPr>
          <w:rFonts w:hint="eastAsia"/>
          <w:spacing w:val="-2"/>
        </w:rPr>
        <w:t>ra</w:t>
      </w:r>
      <w:r w:rsidR="00F56A3F" w:rsidRPr="00F56A3F">
        <w:rPr>
          <w:spacing w:val="-2"/>
        </w:rPr>
        <w:t xml:space="preserve">tios, and calculate the 6 narrowband </w:t>
      </w:r>
      <w:proofErr w:type="gramStart"/>
      <w:r w:rsidR="00F56A3F" w:rsidRPr="00F56A3F">
        <w:rPr>
          <w:spacing w:val="-2"/>
        </w:rPr>
        <w:t>blue sky</w:t>
      </w:r>
      <w:proofErr w:type="gramEnd"/>
      <w:r w:rsidR="00F56A3F" w:rsidRPr="00F56A3F">
        <w:rPr>
          <w:spacing w:val="-2"/>
        </w:rPr>
        <w:t xml:space="preserve"> albedo. According to the formula for synthesizing broadband shortwave albedo in narrow bands, the </w:t>
      </w:r>
      <w:proofErr w:type="gramStart"/>
      <w:r w:rsidR="00F56A3F" w:rsidRPr="00F56A3F">
        <w:rPr>
          <w:spacing w:val="-2"/>
        </w:rPr>
        <w:t>blue sky</w:t>
      </w:r>
      <w:proofErr w:type="gramEnd"/>
      <w:r w:rsidR="00F56A3F" w:rsidRPr="00F56A3F">
        <w:rPr>
          <w:spacing w:val="-2"/>
        </w:rPr>
        <w:t xml:space="preserve"> albedo of broadband shortwave is synthesized. Input the BC AOD and the synthesized broadband shortwave </w:t>
      </w:r>
      <w:proofErr w:type="gramStart"/>
      <w:r w:rsidR="00F56A3F" w:rsidRPr="00F56A3F">
        <w:rPr>
          <w:spacing w:val="-2"/>
        </w:rPr>
        <w:t>blue sky</w:t>
      </w:r>
      <w:proofErr w:type="gramEnd"/>
      <w:r w:rsidR="00F56A3F" w:rsidRPr="00F56A3F">
        <w:rPr>
          <w:spacing w:val="-2"/>
        </w:rPr>
        <w:t xml:space="preserve"> albedo into the 6S model to obtain the shortwave BC DRF. This study found that the BC DRF calculated by the three methods at the TOA is significantly different, while the difference between the three methods at the SFC is small. The values of BC DRF calculated by these three methods are multiband synthetic method, broadband method, and empirical formula method from high to low. Therefore, when calculating </w:t>
      </w:r>
      <w:r w:rsidR="00F56A3F" w:rsidRPr="00F56A3F">
        <w:rPr>
          <w:rFonts w:hint="eastAsia"/>
          <w:spacing w:val="-2"/>
        </w:rPr>
        <w:t>short</w:t>
      </w:r>
      <w:r w:rsidR="00F56A3F" w:rsidRPr="00F56A3F">
        <w:rPr>
          <w:spacing w:val="-2"/>
        </w:rPr>
        <w:t>wave BC DRF, the difference in atmospheric scattering effects on narrow bands should be considered.</w:t>
      </w:r>
    </w:p>
    <w:p w14:paraId="1F29E267" w14:textId="55457A81" w:rsidR="00507042" w:rsidRPr="009D5FBE" w:rsidRDefault="009D5FBE" w:rsidP="009D5FBE">
      <w:pPr>
        <w:pStyle w:val="a3"/>
        <w:spacing w:line="233" w:lineRule="auto"/>
        <w:ind w:left="0" w:right="146"/>
        <w:jc w:val="both"/>
        <w:rPr>
          <w:rFonts w:eastAsia="宋体" w:hint="eastAsia"/>
          <w:b/>
          <w:spacing w:val="14"/>
          <w:lang w:eastAsia="zh-CN"/>
        </w:rPr>
      </w:pPr>
      <w:r>
        <w:rPr>
          <w:rFonts w:eastAsia="宋体" w:hint="eastAsia"/>
          <w:b/>
          <w:spacing w:val="14"/>
          <w:lang w:eastAsia="zh-CN"/>
        </w:rPr>
        <w:t xml:space="preserve"> </w:t>
      </w:r>
    </w:p>
    <w:p w14:paraId="4131FF69" w14:textId="7512CC4B" w:rsidR="00DF6DB6" w:rsidRDefault="00DA28AB" w:rsidP="002B2718">
      <w:pPr>
        <w:pStyle w:val="1"/>
        <w:tabs>
          <w:tab w:val="left" w:pos="422"/>
        </w:tabs>
        <w:ind w:left="0" w:firstLine="0"/>
        <w:jc w:val="both"/>
        <w:rPr>
          <w:spacing w:val="-1"/>
        </w:rPr>
      </w:pPr>
      <w:r>
        <w:rPr>
          <w:spacing w:val="-1"/>
        </w:rPr>
        <w:t>1.</w:t>
      </w:r>
      <w:r w:rsidR="00E82728" w:rsidRPr="001A53BE">
        <w:rPr>
          <w:spacing w:val="-1"/>
        </w:rPr>
        <w:t>I</w:t>
      </w:r>
      <w:r w:rsidR="00E82728">
        <w:rPr>
          <w:spacing w:val="-1"/>
        </w:rPr>
        <w:t>NTRODUCTION</w:t>
      </w:r>
    </w:p>
    <w:p w14:paraId="301062D4" w14:textId="08DDDD71" w:rsidR="00E82728" w:rsidRPr="009D5FBE" w:rsidRDefault="009D5FBE" w:rsidP="00E82728">
      <w:pPr>
        <w:rPr>
          <w:rFonts w:eastAsia="宋体" w:hint="eastAsia"/>
          <w:lang w:eastAsia="zh-CN"/>
        </w:rPr>
      </w:pPr>
      <w:r>
        <w:rPr>
          <w:rFonts w:eastAsia="宋体" w:hint="eastAsia"/>
          <w:lang w:eastAsia="zh-CN"/>
        </w:rPr>
        <w:t xml:space="preserve"> </w:t>
      </w:r>
    </w:p>
    <w:p w14:paraId="039C66B7" w14:textId="33F5F1B0" w:rsidR="00DF6DB6" w:rsidRPr="0011194A" w:rsidRDefault="00DF6DB6" w:rsidP="00AD1134">
      <w:pPr>
        <w:jc w:val="both"/>
        <w:rPr>
          <w:rFonts w:ascii="Times New Roman" w:eastAsia="Times New Roman" w:hAnsi="Times New Roman"/>
          <w:spacing w:val="-2"/>
          <w:sz w:val="24"/>
          <w:szCs w:val="24"/>
        </w:rPr>
      </w:pPr>
      <w:r w:rsidRPr="0011194A">
        <w:rPr>
          <w:rFonts w:ascii="Times New Roman" w:eastAsia="Times New Roman" w:hAnsi="Times New Roman"/>
          <w:spacing w:val="-2"/>
          <w:sz w:val="24"/>
          <w:szCs w:val="24"/>
        </w:rPr>
        <w:lastRenderedPageBreak/>
        <w:t xml:space="preserve">Black carbon (BC) aerosol is produced by incomplete combustion of carbonaceous materials and by the burning of fossil fuels, biofuels, open-air biomass and municipal waste </w:t>
      </w:r>
      <w:r w:rsidRPr="0011194A">
        <w:rPr>
          <w:rFonts w:ascii="Times New Roman" w:eastAsia="Times New Roman" w:hAnsi="Times New Roman"/>
          <w:spacing w:val="-2"/>
          <w:sz w:val="24"/>
          <w:szCs w:val="24"/>
        </w:rPr>
        <w:fldChar w:fldCharType="begin">
          <w:fldData xml:space="preserve">PEVuZE5vdGU+PENpdGU+PEF1dGhvcj5DaGVuPC9BdXRob3I+PFllYXI+MjAxMzwvWWVhcj48UmVj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</w:fldData>
        </w:fldChar>
      </w:r>
      <w:r w:rsidR="00374E2E" w:rsidRPr="0011194A">
        <w:rPr>
          <w:rFonts w:ascii="Times New Roman" w:eastAsia="Times New Roman" w:hAnsi="Times New Roman"/>
          <w:spacing w:val="-2"/>
          <w:sz w:val="24"/>
          <w:szCs w:val="24"/>
        </w:rPr>
        <w:instrText xml:space="preserve"> ADDIN EN.CITE </w:instrText>
      </w:r>
      <w:r w:rsidR="00374E2E" w:rsidRPr="0011194A">
        <w:rPr>
          <w:rFonts w:ascii="Times New Roman" w:eastAsia="Times New Roman" w:hAnsi="Times New Roman"/>
          <w:spacing w:val="-2"/>
          <w:sz w:val="24"/>
          <w:szCs w:val="24"/>
        </w:rPr>
        <w:fldChar w:fldCharType="begin">
          <w:fldData xml:space="preserve">PEVuZE5vdGU+PENpdGU+PEF1dGhvcj5DaGVuPC9BdXRob3I+PFllYXI+MjAxMzwvWWVhcj48UmVj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</w:fldData>
        </w:fldChar>
      </w:r>
      <w:r w:rsidR="00374E2E" w:rsidRPr="0011194A">
        <w:rPr>
          <w:rFonts w:ascii="Times New Roman" w:eastAsia="Times New Roman" w:hAnsi="Times New Roman"/>
          <w:spacing w:val="-2"/>
          <w:sz w:val="24"/>
          <w:szCs w:val="24"/>
        </w:rPr>
        <w:instrText xml:space="preserve"> ADDIN EN.CITE.DATA </w:instrText>
      </w:r>
      <w:r w:rsidR="00374E2E" w:rsidRPr="0011194A">
        <w:rPr>
          <w:rFonts w:ascii="Times New Roman" w:eastAsia="Times New Roman" w:hAnsi="Times New Roman"/>
          <w:spacing w:val="-2"/>
          <w:sz w:val="24"/>
          <w:szCs w:val="24"/>
        </w:rPr>
      </w:r>
      <w:r w:rsidR="00374E2E"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r>
      <w:r w:rsidRPr="0011194A">
        <w:rPr>
          <w:rFonts w:ascii="Times New Roman" w:eastAsia="Times New Roman" w:hAnsi="Times New Roman"/>
          <w:spacing w:val="-2"/>
          <w:sz w:val="24"/>
          <w:szCs w:val="24"/>
        </w:rPr>
        <w:fldChar w:fldCharType="separate"/>
      </w:r>
      <w:r w:rsidR="00374E2E" w:rsidRPr="0011194A">
        <w:rPr>
          <w:rFonts w:ascii="Times New Roman" w:eastAsia="Times New Roman" w:hAnsi="Times New Roman"/>
          <w:spacing w:val="-2"/>
          <w:sz w:val="24"/>
          <w:szCs w:val="24"/>
        </w:rPr>
        <w:t>(Venkataraman et al., 2005; Chen et al., 2013)</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 xml:space="preserve">. BC aerosols constitute the main component of carbonaceous aerosols. According to the source of BC aerosol, it can be divided into anthropogenic sources and natural sources </w:t>
      </w:r>
      <w:r w:rsidRPr="0011194A">
        <w:rPr>
          <w:rFonts w:ascii="Times New Roman" w:eastAsia="Times New Roman" w:hAnsi="Times New Roman"/>
          <w:spacing w:val="-2"/>
          <w:sz w:val="24"/>
          <w:szCs w:val="24"/>
        </w:rPr>
        <w:fldChar w:fldCharType="begin">
          <w:fldData xml:space="preserve">PEVuZE5vdGU+PENpdGU+PEF1dGhvcj5SZXNxdWluPC9BdXRob3I+PFllYXI+MjAxODwvWWVhcj48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</w:fldData>
        </w:fldChar>
      </w:r>
      <w:r w:rsidR="00374E2E" w:rsidRPr="0011194A">
        <w:rPr>
          <w:rFonts w:ascii="Times New Roman" w:eastAsia="Times New Roman" w:hAnsi="Times New Roman"/>
          <w:spacing w:val="-2"/>
          <w:sz w:val="24"/>
          <w:szCs w:val="24"/>
        </w:rPr>
        <w:instrText xml:space="preserve"> ADDIN EN.CITE </w:instrText>
      </w:r>
      <w:r w:rsidR="00374E2E" w:rsidRPr="0011194A">
        <w:rPr>
          <w:rFonts w:ascii="Times New Roman" w:eastAsia="Times New Roman" w:hAnsi="Times New Roman"/>
          <w:spacing w:val="-2"/>
          <w:sz w:val="24"/>
          <w:szCs w:val="24"/>
        </w:rPr>
        <w:fldChar w:fldCharType="begin">
          <w:fldData xml:space="preserve">PEVuZE5vdGU+PENpdGU+PEF1dGhvcj5SZXNxdWluPC9BdXRob3I+PFllYXI+MjAxODwvWWVhcj48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</w:fldData>
        </w:fldChar>
      </w:r>
      <w:r w:rsidR="00374E2E" w:rsidRPr="0011194A">
        <w:rPr>
          <w:rFonts w:ascii="Times New Roman" w:eastAsia="Times New Roman" w:hAnsi="Times New Roman"/>
          <w:spacing w:val="-2"/>
          <w:sz w:val="24"/>
          <w:szCs w:val="24"/>
        </w:rPr>
        <w:instrText xml:space="preserve"> ADDIN EN.CITE.DATA </w:instrText>
      </w:r>
      <w:r w:rsidR="00374E2E" w:rsidRPr="0011194A">
        <w:rPr>
          <w:rFonts w:ascii="Times New Roman" w:eastAsia="Times New Roman" w:hAnsi="Times New Roman"/>
          <w:spacing w:val="-2"/>
          <w:sz w:val="24"/>
          <w:szCs w:val="24"/>
        </w:rPr>
      </w:r>
      <w:r w:rsidR="00374E2E"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r>
      <w:r w:rsidRPr="0011194A">
        <w:rPr>
          <w:rFonts w:ascii="Times New Roman" w:eastAsia="Times New Roman" w:hAnsi="Times New Roman"/>
          <w:spacing w:val="-2"/>
          <w:sz w:val="24"/>
          <w:szCs w:val="24"/>
        </w:rPr>
        <w:fldChar w:fldCharType="separate"/>
      </w:r>
      <w:r w:rsidR="00374E2E" w:rsidRPr="0011194A">
        <w:rPr>
          <w:rFonts w:ascii="Times New Roman" w:eastAsia="Times New Roman" w:hAnsi="Times New Roman"/>
          <w:spacing w:val="-2"/>
          <w:sz w:val="24"/>
          <w:szCs w:val="24"/>
        </w:rPr>
        <w:t>(Resquin et al., 2018; Kant et al., 2020)</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 xml:space="preserve">.BC aerosol, as the main light-absorbing particle in atmospheric aerosols, has a strong absorption capacity for solar radiation in the visible to infrared wavelength range </w:t>
      </w:r>
      <w:r w:rsidRPr="0011194A">
        <w:rPr>
          <w:rFonts w:ascii="Times New Roman" w:eastAsia="Times New Roman" w:hAnsi="Times New Roman"/>
          <w:spacing w:val="-2"/>
          <w:sz w:val="24"/>
          <w:szCs w:val="24"/>
        </w:rPr>
        <w:fldChar w:fldCharType="begin"/>
      </w:r>
      <w:r w:rsidR="00374E2E" w:rsidRPr="0011194A">
        <w:rPr>
          <w:rFonts w:ascii="Times New Roman" w:eastAsia="Times New Roman" w:hAnsi="Times New Roman"/>
          <w:spacing w:val="-2"/>
          <w:sz w:val="24"/>
          <w:szCs w:val="24"/>
        </w:rPr>
        <w:instrText xml:space="preserve"> ADDIN EN.CITE &lt;EndNote&gt;&lt;Cite&gt;&lt;Author&gt;Yang&lt;/Author&gt;&lt;Year&gt;2009&lt;/Year&gt;&lt;RecNum&gt;390&lt;/RecNum&gt;&lt;DisplayText&gt;(Yang et al., 2009)&lt;/DisplayText&gt;&lt;record&gt;&lt;rec-number&gt;390&lt;/rec-number&gt;&lt;foreign-keys&gt;&lt;key app="EN" db-id="exxaaad2dsdfx3e2aebxpw2szpeazv5x0xxp" timestamp="1597415643"&gt;390&lt;/key&gt;&lt;/foreign-keys&gt;&lt;ref-type name="Journal Article"&gt;17&lt;/ref-type&gt;&lt;contributors&gt;&lt;authors&gt;&lt;author&gt;Yang, M.&lt;/author&gt;&lt;author&gt;Howell, S. G.&lt;/author&gt;&lt;author&gt;Zhuang, J.&lt;/author&gt;&lt;author&gt;Huebert, B. J.&lt;/author&gt;&lt;/authors&gt;&lt;/contributors&gt;&lt;titles&gt;&lt;title&gt;Attribution of aerosol light absorption to black carbon, brown carbon, and dust in China - interpretations of atmospheric measurements during EAST-AIRE&lt;/title&gt;&lt;secondary-title&gt;Atmospheric Chemistry and Physics&lt;/secondary-title&gt;&lt;/titles&gt;&lt;periodical&gt;&lt;full-title&gt;Atmospheric Chemistry and Physics&lt;/full-title&gt;&lt;/periodical&gt;&lt;pages&gt;2035-2050&lt;/pages&gt;&lt;volume&gt;9&lt;/volume&gt;&lt;number&gt;6&lt;/number&gt;&lt;dates&gt;&lt;year&gt;2009&lt;/year&gt;&lt;/dates&gt;&lt;isbn&gt;1680-7316&lt;/isbn&gt;&lt;accession-num&gt;WOS:000264625400014&lt;/accession-num&gt;&lt;urls&gt;&lt;related-urls&gt;&lt;url&gt;&amp;lt;Go to ISI&amp;gt;://WOS:000264625400014&lt;/url&gt;&lt;/related-urls&gt;&lt;/urls&gt;&lt;electronic-resource-num&gt;10.5194/acp-9-2035-2009&lt;/electronic-resource-num&gt;&lt;/record&gt;&lt;/Cite&gt;&lt;/EndNote&gt;</w:instrText>
      </w:r>
      <w:r w:rsidRPr="0011194A">
        <w:rPr>
          <w:rFonts w:ascii="Times New Roman" w:eastAsia="Times New Roman" w:hAnsi="Times New Roman"/>
          <w:spacing w:val="-2"/>
          <w:sz w:val="24"/>
          <w:szCs w:val="24"/>
        </w:rPr>
        <w:fldChar w:fldCharType="separate"/>
      </w:r>
      <w:r w:rsidR="00374E2E" w:rsidRPr="0011194A">
        <w:rPr>
          <w:rFonts w:ascii="Times New Roman" w:eastAsia="Times New Roman" w:hAnsi="Times New Roman"/>
          <w:spacing w:val="-2"/>
          <w:sz w:val="24"/>
          <w:szCs w:val="24"/>
        </w:rPr>
        <w:t>(Yang et al., 2009)</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 xml:space="preserve">. It can also change the temperature of the atmosphere and the ground and the stability of the atmosphere </w:t>
      </w:r>
      <w:r w:rsidRPr="0011194A">
        <w:rPr>
          <w:rFonts w:ascii="Times New Roman" w:eastAsia="Times New Roman" w:hAnsi="Times New Roman"/>
          <w:spacing w:val="-2"/>
          <w:sz w:val="24"/>
          <w:szCs w:val="24"/>
        </w:rPr>
        <w:fldChar w:fldCharType="begin">
          <w:fldData xml:space="preserve">PEVuZE5vdGU+PENpdGU+PEF1dGhvcj5CaWJpPC9BdXRob3I+PFllYXI+MjAxNzwvWWVhcj48UmVj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</w:fldData>
        </w:fldChar>
      </w:r>
      <w:r w:rsidR="00374E2E" w:rsidRPr="0011194A">
        <w:rPr>
          <w:rFonts w:ascii="Times New Roman" w:eastAsia="Times New Roman" w:hAnsi="Times New Roman"/>
          <w:spacing w:val="-2"/>
          <w:sz w:val="24"/>
          <w:szCs w:val="24"/>
        </w:rPr>
        <w:instrText xml:space="preserve"> ADDIN EN.CITE </w:instrText>
      </w:r>
      <w:r w:rsidR="00374E2E" w:rsidRPr="0011194A">
        <w:rPr>
          <w:rFonts w:ascii="Times New Roman" w:eastAsia="Times New Roman" w:hAnsi="Times New Roman"/>
          <w:spacing w:val="-2"/>
          <w:sz w:val="24"/>
          <w:szCs w:val="24"/>
        </w:rPr>
        <w:fldChar w:fldCharType="begin">
          <w:fldData xml:space="preserve">PEVuZE5vdGU+PENpdGU+PEF1dGhvcj5CaWJpPC9BdXRob3I+PFllYXI+MjAxNzwvWWVhcj48UmVj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</w:fldData>
        </w:fldChar>
      </w:r>
      <w:r w:rsidR="00374E2E" w:rsidRPr="0011194A">
        <w:rPr>
          <w:rFonts w:ascii="Times New Roman" w:eastAsia="Times New Roman" w:hAnsi="Times New Roman"/>
          <w:spacing w:val="-2"/>
          <w:sz w:val="24"/>
          <w:szCs w:val="24"/>
        </w:rPr>
        <w:instrText xml:space="preserve"> ADDIN EN.CITE.DATA </w:instrText>
      </w:r>
      <w:r w:rsidR="00374E2E" w:rsidRPr="0011194A">
        <w:rPr>
          <w:rFonts w:ascii="Times New Roman" w:eastAsia="Times New Roman" w:hAnsi="Times New Roman"/>
          <w:spacing w:val="-2"/>
          <w:sz w:val="24"/>
          <w:szCs w:val="24"/>
        </w:rPr>
      </w:r>
      <w:r w:rsidR="00374E2E"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r>
      <w:r w:rsidRPr="0011194A">
        <w:rPr>
          <w:rFonts w:ascii="Times New Roman" w:eastAsia="Times New Roman" w:hAnsi="Times New Roman"/>
          <w:spacing w:val="-2"/>
          <w:sz w:val="24"/>
          <w:szCs w:val="24"/>
        </w:rPr>
        <w:fldChar w:fldCharType="separate"/>
      </w:r>
      <w:r w:rsidR="00374E2E" w:rsidRPr="0011194A">
        <w:rPr>
          <w:rFonts w:ascii="Times New Roman" w:eastAsia="Times New Roman" w:hAnsi="Times New Roman"/>
          <w:spacing w:val="-2"/>
          <w:sz w:val="24"/>
          <w:szCs w:val="24"/>
        </w:rPr>
        <w:t>(Bibi et al., 2017; Talukdar et al., 2019)</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.In addition, BC aerosol has a very significant effect on global warming and is the second most important factor in</w:t>
      </w:r>
      <w:r w:rsidRPr="0011194A" w:rsidDel="00B715EA">
        <w:rPr>
          <w:rFonts w:ascii="Times New Roman" w:eastAsia="Times New Roman" w:hAnsi="Times New Roman"/>
          <w:spacing w:val="-2"/>
          <w:sz w:val="24"/>
          <w:szCs w:val="24"/>
        </w:rPr>
        <w:t xml:space="preserve"> </w:t>
      </w:r>
      <w:r w:rsidRPr="0011194A">
        <w:rPr>
          <w:rFonts w:ascii="Times New Roman" w:eastAsia="Times New Roman" w:hAnsi="Times New Roman"/>
          <w:spacing w:val="-2"/>
          <w:sz w:val="24"/>
          <w:szCs w:val="24"/>
        </w:rPr>
        <w:t xml:space="preserve">global warming, after carbon dioxide </w:t>
      </w:r>
      <w:r w:rsidRPr="0011194A">
        <w:rPr>
          <w:rFonts w:ascii="Times New Roman" w:eastAsia="Times New Roman" w:hAnsi="Times New Roman"/>
          <w:spacing w:val="-2"/>
          <w:sz w:val="24"/>
          <w:szCs w:val="24"/>
        </w:rPr>
        <w:fldChar w:fldCharType="begin"/>
      </w:r>
      <w:r w:rsidR="00374E2E" w:rsidRPr="0011194A">
        <w:rPr>
          <w:rFonts w:ascii="Times New Roman" w:eastAsia="Times New Roman" w:hAnsi="Times New Roman"/>
          <w:spacing w:val="-2"/>
          <w:sz w:val="24"/>
          <w:szCs w:val="24"/>
        </w:rPr>
        <w:instrText xml:space="preserve"> ADDIN EN.CITE &lt;EndNote&gt;&lt;Cite&gt;&lt;Author&gt;Jacobson&lt;/Author&gt;&lt;Year&gt;2001&lt;/Year&gt;&lt;RecNum&gt;329&lt;/RecNum&gt;&lt;DisplayText&gt;(Jacobson, 2001)&lt;/DisplayText&gt;&lt;record&gt;&lt;rec-number&gt;329&lt;/rec-number&gt;&lt;foreign-keys&gt;&lt;key app="EN" db-id="exxaaad2dsdfx3e2aebxpw2szpeazv5x0xxp" timestamp="1595149374"&gt;329&lt;/key&gt;&lt;/foreign-keys&gt;&lt;ref-type name="Journal Article"&gt;17&lt;/ref-type&gt;&lt;contributors&gt;&lt;authors&gt;&lt;author&gt;Jacobson, M. Z.&lt;/author&gt;&lt;/authors&gt;&lt;/contributors&gt;&lt;titles&gt;&lt;title&gt;Strong radiative heating due to the mixing state of black carbon in atmospheric aerosols&lt;/title&gt;&lt;secondary-title&gt;Nature&lt;/secondary-title&gt;&lt;/titles&gt;&lt;periodical&gt;&lt;full-title&gt;Nature&lt;/full-title&gt;&lt;abbr-1&gt;Nature&lt;/abbr-1&gt;&lt;/periodical&gt;&lt;pages&gt;695-697&lt;/pages&gt;&lt;volume&gt;409&lt;/volume&gt;&lt;number&gt;6821&lt;/number&gt;&lt;dates&gt;&lt;year&gt;2001&lt;/year&gt;&lt;pub-dates&gt;&lt;date&gt;Feb&lt;/date&gt;&lt;/pub-dates&gt;&lt;/dates&gt;&lt;isbn&gt;0028-0836&lt;/isbn&gt;&lt;accession-num&gt;WOS:000166816400037&lt;/accession-num&gt;&lt;urls&gt;&lt;related-urls&gt;&lt;url&gt;&amp;lt;Go to ISI&amp;gt;://WOS:000166816400037&lt;/url&gt;&lt;/related-urls&gt;&lt;/urls&gt;&lt;electronic-resource-num&gt;10.1038/35055518&lt;/electronic-resource-num&gt;&lt;/record&gt;&lt;/Cite&gt;&lt;/EndNote&gt;</w:instrText>
      </w:r>
      <w:r w:rsidRPr="0011194A">
        <w:rPr>
          <w:rFonts w:ascii="Times New Roman" w:eastAsia="Times New Roman" w:hAnsi="Times New Roman"/>
          <w:spacing w:val="-2"/>
          <w:sz w:val="24"/>
          <w:szCs w:val="24"/>
        </w:rPr>
        <w:fldChar w:fldCharType="separate"/>
      </w:r>
      <w:r w:rsidR="00374E2E" w:rsidRPr="0011194A">
        <w:rPr>
          <w:rFonts w:ascii="Times New Roman" w:eastAsia="Times New Roman" w:hAnsi="Times New Roman"/>
          <w:spacing w:val="-2"/>
          <w:sz w:val="24"/>
          <w:szCs w:val="24"/>
        </w:rPr>
        <w:t>(Jacobson, 2001)</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 xml:space="preserve">.BC aerosol is also a short-term climate forcing factor, which has important effects on climate change </w:t>
      </w:r>
      <w:r w:rsidRPr="0011194A">
        <w:rPr>
          <w:rFonts w:ascii="Times New Roman" w:eastAsia="Times New Roman" w:hAnsi="Times New Roman"/>
          <w:spacing w:val="-2"/>
          <w:sz w:val="24"/>
          <w:szCs w:val="24"/>
        </w:rPr>
        <w:fldChar w:fldCharType="begin"/>
      </w:r>
      <w:r w:rsidR="00374E2E" w:rsidRPr="0011194A">
        <w:rPr>
          <w:rFonts w:ascii="Times New Roman" w:eastAsia="Times New Roman" w:hAnsi="Times New Roman"/>
          <w:spacing w:val="-2"/>
          <w:sz w:val="24"/>
          <w:szCs w:val="24"/>
        </w:rPr>
        <w:instrText xml:space="preserve"> ADDIN EN.CITE &lt;EndNote&gt;&lt;Cite&gt;&lt;Author&gt;Menon&lt;/Author&gt;&lt;Year&gt;2002&lt;/Year&gt;&lt;RecNum&gt;378&lt;/RecNum&gt;&lt;DisplayText&gt;(Menon et al., 2002)&lt;/DisplayText&gt;&lt;record&gt;&lt;rec-number&gt;378&lt;/rec-number&gt;&lt;foreign-keys&gt;&lt;key app="EN" db-id="exxaaad2dsdfx3e2aebxpw2szpeazv5x0xxp" timestamp="1596780913"&gt;378&lt;/key&gt;&lt;/foreign-keys&gt;&lt;ref-type name="Journal Article"&gt;17&lt;/ref-type&gt;&lt;contributors&gt;&lt;authors&gt;&lt;author&gt;Menon, S.&lt;/author&gt;&lt;author&gt;Hansen, J.&lt;/author&gt;&lt;author&gt;Nazarenko, L.&lt;/author&gt;&lt;author&gt;Luo, Y. F.&lt;/author&gt;&lt;/authors&gt;&lt;/contributors&gt;&lt;titles&gt;&lt;title&gt;Climate effects of black carbon aerosols in China and India&lt;/title&gt;&lt;secondary-title&gt;Science&lt;/secondary-title&gt;&lt;/titles&gt;&lt;periodical&gt;&lt;full-title&gt;Science&lt;/full-title&gt;&lt;abbr-1&gt;Science&lt;/abbr-1&gt;&lt;/periodical&gt;&lt;pages&gt;2250-2253&lt;/pages&gt;&lt;volume&gt;297&lt;/volume&gt;&lt;number&gt;5590&lt;/number&gt;&lt;dates&gt;&lt;year&gt;2002&lt;/year&gt;&lt;pub-dates&gt;&lt;date&gt;Sep&lt;/date&gt;&lt;/pub-dates&gt;&lt;/dates&gt;&lt;isbn&gt;0036-8075&lt;/isbn&gt;&lt;accession-num&gt;WOS:000178222000044&lt;/accession-num&gt;&lt;urls&gt;&lt;related-urls&gt;&lt;url&gt;&amp;lt;Go to ISI&amp;gt;://WOS:000178222000044&lt;/url&gt;&lt;/related-urls&gt;&lt;/urls&gt;&lt;electronic-resource-num&gt;10.1126/science.1075159&lt;/electronic-resource-num&gt;&lt;/record&gt;&lt;/Cite&gt;&lt;/EndNote&gt;</w:instrText>
      </w:r>
      <w:r w:rsidRPr="0011194A">
        <w:rPr>
          <w:rFonts w:ascii="Times New Roman" w:eastAsia="Times New Roman" w:hAnsi="Times New Roman"/>
          <w:spacing w:val="-2"/>
          <w:sz w:val="24"/>
          <w:szCs w:val="24"/>
        </w:rPr>
        <w:fldChar w:fldCharType="separate"/>
      </w:r>
      <w:r w:rsidR="00374E2E" w:rsidRPr="0011194A">
        <w:rPr>
          <w:rFonts w:ascii="Times New Roman" w:eastAsia="Times New Roman" w:hAnsi="Times New Roman"/>
          <w:spacing w:val="-2"/>
          <w:sz w:val="24"/>
          <w:szCs w:val="24"/>
        </w:rPr>
        <w:t>(Menon et al., 2002)</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 xml:space="preserve">, the atmospheric environment, and human health </w:t>
      </w:r>
      <w:r w:rsidRPr="0011194A">
        <w:rPr>
          <w:rFonts w:ascii="Times New Roman" w:eastAsia="Times New Roman" w:hAnsi="Times New Roman"/>
          <w:spacing w:val="-2"/>
          <w:sz w:val="24"/>
          <w:szCs w:val="24"/>
        </w:rPr>
        <w:fldChar w:fldCharType="begin">
          <w:fldData xml:space="preserve">PEVuZE5vdGU+PENpdGU+PEF1dGhvcj5MaW48L0F1dGhvcj48WWVhcj4yMDE5PC9ZZWFyPjxSZWNO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</w:fldData>
        </w:fldChar>
      </w:r>
      <w:r w:rsidR="00374E2E" w:rsidRPr="0011194A">
        <w:rPr>
          <w:rFonts w:ascii="Times New Roman" w:eastAsia="Times New Roman" w:hAnsi="Times New Roman"/>
          <w:spacing w:val="-2"/>
          <w:sz w:val="24"/>
          <w:szCs w:val="24"/>
        </w:rPr>
        <w:instrText xml:space="preserve"> ADDIN EN.CITE </w:instrText>
      </w:r>
      <w:r w:rsidR="00374E2E" w:rsidRPr="0011194A">
        <w:rPr>
          <w:rFonts w:ascii="Times New Roman" w:eastAsia="Times New Roman" w:hAnsi="Times New Roman"/>
          <w:spacing w:val="-2"/>
          <w:sz w:val="24"/>
          <w:szCs w:val="24"/>
        </w:rPr>
        <w:fldChar w:fldCharType="begin">
          <w:fldData xml:space="preserve">PEVuZE5vdGU+PENpdGU+PEF1dGhvcj5MaW48L0F1dGhvcj48WWVhcj4yMDE5PC9ZZWFyPjxSZWNO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</w:fldData>
        </w:fldChar>
      </w:r>
      <w:r w:rsidR="00374E2E" w:rsidRPr="0011194A">
        <w:rPr>
          <w:rFonts w:ascii="Times New Roman" w:eastAsia="Times New Roman" w:hAnsi="Times New Roman"/>
          <w:spacing w:val="-2"/>
          <w:sz w:val="24"/>
          <w:szCs w:val="24"/>
        </w:rPr>
        <w:instrText xml:space="preserve"> ADDIN EN.CITE.DATA </w:instrText>
      </w:r>
      <w:r w:rsidR="00374E2E" w:rsidRPr="0011194A">
        <w:rPr>
          <w:rFonts w:ascii="Times New Roman" w:eastAsia="Times New Roman" w:hAnsi="Times New Roman"/>
          <w:spacing w:val="-2"/>
          <w:sz w:val="24"/>
          <w:szCs w:val="24"/>
        </w:rPr>
      </w:r>
      <w:r w:rsidR="00374E2E"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r>
      <w:r w:rsidRPr="0011194A">
        <w:rPr>
          <w:rFonts w:ascii="Times New Roman" w:eastAsia="Times New Roman" w:hAnsi="Times New Roman"/>
          <w:spacing w:val="-2"/>
          <w:sz w:val="24"/>
          <w:szCs w:val="24"/>
        </w:rPr>
        <w:fldChar w:fldCharType="separate"/>
      </w:r>
      <w:r w:rsidR="00374E2E" w:rsidRPr="0011194A">
        <w:rPr>
          <w:rFonts w:ascii="Times New Roman" w:eastAsia="Times New Roman" w:hAnsi="Times New Roman"/>
          <w:spacing w:val="-2"/>
          <w:sz w:val="24"/>
          <w:szCs w:val="24"/>
        </w:rPr>
        <w:t>(Lin et al., 2019)</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 xml:space="preserve">.Currently, East Asia has become the main source of </w:t>
      </w:r>
      <w:r w:rsidR="00AD1134">
        <w:rPr>
          <w:rFonts w:ascii="Times New Roman" w:eastAsia="Times New Roman" w:hAnsi="Times New Roman"/>
          <w:spacing w:val="-2"/>
          <w:sz w:val="24"/>
          <w:szCs w:val="24"/>
        </w:rPr>
        <w:t xml:space="preserve"> </w:t>
      </w:r>
      <w:r w:rsidRPr="0011194A">
        <w:rPr>
          <w:rFonts w:ascii="Times New Roman" w:eastAsia="Times New Roman" w:hAnsi="Times New Roman"/>
          <w:spacing w:val="-2"/>
          <w:sz w:val="24"/>
          <w:szCs w:val="24"/>
        </w:rPr>
        <w:t xml:space="preserve">BC aerosols </w:t>
      </w:r>
      <w:r w:rsidRPr="0011194A">
        <w:rPr>
          <w:rFonts w:ascii="Times New Roman" w:eastAsia="Times New Roman" w:hAnsi="Times New Roman"/>
          <w:spacing w:val="-2"/>
          <w:sz w:val="24"/>
          <w:szCs w:val="24"/>
        </w:rPr>
        <w:fldChar w:fldCharType="begin">
          <w:fldData xml:space="preserve">PEVuZE5vdGU+PENpdGU+PEF1dGhvcj5LYW5nPC9BdXRob3I+PFllYXI+MjAxNzwvWWVhcj48UmVj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</w:fldData>
        </w:fldChar>
      </w:r>
      <w:r w:rsidR="00374E2E" w:rsidRPr="0011194A">
        <w:rPr>
          <w:rFonts w:ascii="Times New Roman" w:eastAsia="Times New Roman" w:hAnsi="Times New Roman"/>
          <w:spacing w:val="-2"/>
          <w:sz w:val="24"/>
          <w:szCs w:val="24"/>
        </w:rPr>
        <w:instrText xml:space="preserve"> ADDIN EN.CITE </w:instrText>
      </w:r>
      <w:r w:rsidR="00374E2E" w:rsidRPr="0011194A">
        <w:rPr>
          <w:rFonts w:ascii="Times New Roman" w:eastAsia="Times New Roman" w:hAnsi="Times New Roman"/>
          <w:spacing w:val="-2"/>
          <w:sz w:val="24"/>
          <w:szCs w:val="24"/>
        </w:rPr>
        <w:fldChar w:fldCharType="begin">
          <w:fldData xml:space="preserve">PEVuZE5vdGU+PENpdGU+PEF1dGhvcj5LYW5nPC9BdXRob3I+PFllYXI+MjAxNzwvWWVhcj48UmVj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</w:fldData>
        </w:fldChar>
      </w:r>
      <w:r w:rsidR="00374E2E" w:rsidRPr="0011194A">
        <w:rPr>
          <w:rFonts w:ascii="Times New Roman" w:eastAsia="Times New Roman" w:hAnsi="Times New Roman"/>
          <w:spacing w:val="-2"/>
          <w:sz w:val="24"/>
          <w:szCs w:val="24"/>
        </w:rPr>
        <w:instrText xml:space="preserve"> ADDIN EN.CITE.DATA </w:instrText>
      </w:r>
      <w:r w:rsidR="00374E2E" w:rsidRPr="0011194A">
        <w:rPr>
          <w:rFonts w:ascii="Times New Roman" w:eastAsia="Times New Roman" w:hAnsi="Times New Roman"/>
          <w:spacing w:val="-2"/>
          <w:sz w:val="24"/>
          <w:szCs w:val="24"/>
        </w:rPr>
      </w:r>
      <w:r w:rsidR="00374E2E"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r>
      <w:r w:rsidRPr="0011194A">
        <w:rPr>
          <w:rFonts w:ascii="Times New Roman" w:eastAsia="Times New Roman" w:hAnsi="Times New Roman"/>
          <w:spacing w:val="-2"/>
          <w:sz w:val="24"/>
          <w:szCs w:val="24"/>
        </w:rPr>
        <w:fldChar w:fldCharType="separate"/>
      </w:r>
      <w:r w:rsidR="00374E2E" w:rsidRPr="0011194A">
        <w:rPr>
          <w:rFonts w:ascii="Times New Roman" w:eastAsia="Times New Roman" w:hAnsi="Times New Roman"/>
          <w:spacing w:val="-2"/>
          <w:sz w:val="24"/>
          <w:szCs w:val="24"/>
        </w:rPr>
        <w:t>(Sadiq et al., 2015; Kang et al., 2017)</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w:t>
      </w:r>
    </w:p>
    <w:p w14:paraId="221D1F92" w14:textId="6D64DBFB" w:rsidR="00DF6DB6" w:rsidRPr="0011194A" w:rsidRDefault="00DF6DB6" w:rsidP="00DF44B8">
      <w:pPr>
        <w:jc w:val="both"/>
        <w:rPr>
          <w:rFonts w:ascii="Times New Roman" w:eastAsia="Times New Roman" w:hAnsi="Times New Roman"/>
          <w:spacing w:val="-2"/>
          <w:sz w:val="24"/>
          <w:szCs w:val="24"/>
        </w:rPr>
      </w:pPr>
      <w:r w:rsidRPr="0011194A">
        <w:rPr>
          <w:rFonts w:ascii="Times New Roman" w:eastAsia="Times New Roman" w:hAnsi="Times New Roman"/>
          <w:spacing w:val="-2"/>
          <w:sz w:val="24"/>
          <w:szCs w:val="24"/>
        </w:rPr>
        <w:t xml:space="preserve">The direct radiative </w:t>
      </w:r>
      <w:r w:rsidR="002B2718" w:rsidRPr="0011194A">
        <w:rPr>
          <w:rFonts w:ascii="Times New Roman" w:eastAsia="Times New Roman" w:hAnsi="Times New Roman"/>
          <w:spacing w:val="-2"/>
          <w:sz w:val="24"/>
          <w:szCs w:val="24"/>
        </w:rPr>
        <w:t>forcing</w:t>
      </w:r>
      <w:r w:rsidRPr="0011194A">
        <w:rPr>
          <w:rFonts w:ascii="Times New Roman" w:eastAsia="Times New Roman" w:hAnsi="Times New Roman"/>
          <w:spacing w:val="-2"/>
          <w:sz w:val="24"/>
          <w:szCs w:val="24"/>
        </w:rPr>
        <w:t xml:space="preserve"> caused by BC aerosols will have a certain impact on regional climate change </w:t>
      </w:r>
      <w:r w:rsidRPr="0011194A">
        <w:rPr>
          <w:rFonts w:ascii="Times New Roman" w:eastAsia="Times New Roman" w:hAnsi="Times New Roman"/>
          <w:spacing w:val="-2"/>
          <w:sz w:val="24"/>
          <w:szCs w:val="24"/>
        </w:rPr>
        <w:fldChar w:fldCharType="begin"/>
      </w:r>
      <w:r w:rsidR="00374E2E" w:rsidRPr="0011194A">
        <w:rPr>
          <w:rFonts w:ascii="Times New Roman" w:eastAsia="Times New Roman" w:hAnsi="Times New Roman"/>
          <w:spacing w:val="-2"/>
          <w:sz w:val="24"/>
          <w:szCs w:val="24"/>
        </w:rPr>
        <w:instrText xml:space="preserve"> ADDIN EN.CITE &lt;EndNote&gt;&lt;Cite&gt;&lt;Author&gt;Zhuang&lt;/Author&gt;&lt;Year&gt;2018&lt;/Year&gt;&lt;RecNum&gt;354&lt;/RecNum&gt;&lt;DisplayText&gt;(Zhuang et al., 2018)&lt;/DisplayText&gt;&lt;record&gt;&lt;rec-number&gt;354&lt;/rec-number&gt;&lt;foreign-keys&gt;&lt;key app="EN" db-id="exxaaad2dsdfx3e2aebxpw2szpeazv5x0xxp" timestamp="1595827337"&gt;354&lt;/key&gt;&lt;/foreign-keys&gt;&lt;ref-type name="Journal Article"&gt;17&lt;/ref-type&gt;&lt;contributors&gt;&lt;authors&gt;&lt;author&gt;Zhuang, B. L.&lt;/author&gt;&lt;author&gt;Li, S.&lt;/author&gt;&lt;author&gt;Wang, T. J.&lt;/author&gt;&lt;author&gt;Liu, J.&lt;/author&gt;&lt;author&gt;Chen, H. M.&lt;/author&gt;&lt;author&gt;Chen, P. L.&lt;/author&gt;&lt;author&gt;Li, M. M.&lt;/author&gt;&lt;author&gt;Xie, M.&lt;/author&gt;&lt;/authors&gt;&lt;/contributors&gt;&lt;titles&gt;&lt;title&gt;Interaction between the Black Carbon Aerosol Warming Effect and East Asian Monsoon Using RegCM4&lt;/title&gt;&lt;secondary-title&gt;Journal of Climate&lt;/secondary-title&gt;&lt;/titles&gt;&lt;periodical&gt;&lt;full-title&gt;Journal of Climate&lt;/full-title&gt;&lt;/periodical&gt;&lt;pages&gt;9367-9388&lt;/pages&gt;&lt;volume&gt;31&lt;/volume&gt;&lt;number&gt;22&lt;/number&gt;&lt;dates&gt;&lt;year&gt;2018&lt;/year&gt;&lt;pub-dates&gt;&lt;date&gt;Nov&lt;/date&gt;&lt;/pub-dates&gt;&lt;/dates&gt;&lt;isbn&gt;0894-8755&lt;/isbn&gt;&lt;accession-num&gt;WOS:000448736500002&lt;/accession-num&gt;&lt;urls&gt;&lt;related-urls&gt;&lt;url&gt;&amp;lt;Go to ISI&amp;gt;://WOS:000448736500002&lt;/url&gt;&lt;/related-urls&gt;&lt;/urls&gt;&lt;electronic-resource-num&gt;10.1175/jcli-d-17-0767.1&lt;/electronic-resource-num&gt;&lt;/record&gt;&lt;/Cite&gt;&lt;/EndNote&gt;</w:instrText>
      </w:r>
      <w:r w:rsidRPr="0011194A">
        <w:rPr>
          <w:rFonts w:ascii="Times New Roman" w:eastAsia="Times New Roman" w:hAnsi="Times New Roman"/>
          <w:spacing w:val="-2"/>
          <w:sz w:val="24"/>
          <w:szCs w:val="24"/>
        </w:rPr>
        <w:fldChar w:fldCharType="separate"/>
      </w:r>
      <w:r w:rsidR="00374E2E" w:rsidRPr="0011194A">
        <w:rPr>
          <w:rFonts w:ascii="Times New Roman" w:eastAsia="Times New Roman" w:hAnsi="Times New Roman"/>
          <w:spacing w:val="-2"/>
          <w:sz w:val="24"/>
          <w:szCs w:val="24"/>
        </w:rPr>
        <w:t>(Zhuang et al., 2018)</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 The black carbon direct radiative</w:t>
      </w:r>
      <w:r w:rsidR="00700DAD" w:rsidRPr="0011194A">
        <w:rPr>
          <w:rFonts w:ascii="Times New Roman" w:eastAsia="Times New Roman" w:hAnsi="Times New Roman"/>
          <w:spacing w:val="-2"/>
          <w:sz w:val="24"/>
          <w:szCs w:val="24"/>
        </w:rPr>
        <w:t xml:space="preserve"> forcing</w:t>
      </w:r>
      <w:r w:rsidRPr="0011194A">
        <w:rPr>
          <w:rFonts w:ascii="Times New Roman" w:eastAsia="Times New Roman" w:hAnsi="Times New Roman"/>
          <w:spacing w:val="-2"/>
          <w:sz w:val="24"/>
          <w:szCs w:val="24"/>
        </w:rPr>
        <w:t xml:space="preserve"> (BC DR</w:t>
      </w:r>
      <w:r w:rsidR="00700DAD" w:rsidRPr="0011194A">
        <w:rPr>
          <w:rFonts w:ascii="Times New Roman" w:eastAsia="Times New Roman" w:hAnsi="Times New Roman"/>
          <w:spacing w:val="-2"/>
          <w:sz w:val="24"/>
          <w:szCs w:val="24"/>
        </w:rPr>
        <w:t>F</w:t>
      </w:r>
      <w:r w:rsidRPr="0011194A">
        <w:rPr>
          <w:rFonts w:ascii="Times New Roman" w:eastAsia="Times New Roman" w:hAnsi="Times New Roman"/>
          <w:spacing w:val="-2"/>
          <w:sz w:val="24"/>
          <w:szCs w:val="24"/>
        </w:rPr>
        <w:t xml:space="preserve">) changes the earth-atmosphere radiative balance through the climate effect and directly generates a radiative effect </w:t>
      </w:r>
      <w:r w:rsidRPr="0011194A">
        <w:rPr>
          <w:rFonts w:ascii="Times New Roman" w:eastAsia="Times New Roman" w:hAnsi="Times New Roman"/>
          <w:spacing w:val="-2"/>
          <w:sz w:val="24"/>
          <w:szCs w:val="24"/>
        </w:rPr>
        <w:fldChar w:fldCharType="begin"/>
      </w:r>
      <w:r w:rsidR="00374E2E" w:rsidRPr="0011194A">
        <w:rPr>
          <w:rFonts w:ascii="Times New Roman" w:eastAsia="Times New Roman" w:hAnsi="Times New Roman"/>
          <w:spacing w:val="-2"/>
          <w:sz w:val="24"/>
          <w:szCs w:val="24"/>
        </w:rPr>
        <w:instrText xml:space="preserve"> ADDIN EN.CITE &lt;EndNote&gt;&lt;Cite&gt;&lt;Author&gt;Menon&lt;/Author&gt;&lt;Year&gt;2002&lt;/Year&gt;&lt;RecNum&gt;360&lt;/RecNum&gt;&lt;DisplayText&gt;(Menon et al., 2002)&lt;/DisplayText&gt;&lt;record&gt;&lt;rec-number&gt;360&lt;/rec-number&gt;&lt;foreign-keys&gt;&lt;key app="EN" db-id="exxaaad2dsdfx3e2aebxpw2szpeazv5x0xxp" timestamp="1596178766"&gt;360&lt;/key&gt;&lt;/foreign-keys&gt;&lt;ref-type name="Journal Article"&gt;17&lt;/ref-type&gt;&lt;contributors&gt;&lt;authors&gt;&lt;author&gt;Menon, S.&lt;/author&gt;&lt;author&gt;Hansen, J.&lt;/author&gt;&lt;author&gt;Nazarenko, L.&lt;/author&gt;&lt;author&gt;Luo, Y. F.&lt;/author&gt;&lt;/authors&gt;&lt;/contributors&gt;&lt;titles&gt;&lt;title&gt;Climate effects of black carbon aerosols in China and India&lt;/title&gt;&lt;secondary-title&gt;Science&lt;/secondary-title&gt;&lt;/titles&gt;&lt;periodical&gt;&lt;full-title&gt;Science&lt;/full-title&gt;&lt;abbr-1&gt;Science&lt;/abbr-1&gt;&lt;/periodical&gt;&lt;pages&gt;2250-2253&lt;/pages&gt;&lt;volume&gt;297&lt;/volume&gt;&lt;number&gt;5590&lt;/number&gt;&lt;dates&gt;&lt;year&gt;2002&lt;/year&gt;&lt;pub-dates&gt;&lt;date&gt;Sep&lt;/date&gt;&lt;/pub-dates&gt;&lt;/dates&gt;&lt;isbn&gt;0036-8075&lt;/isbn&gt;&lt;accession-num&gt;WOS:000178222000044&lt;/accession-num&gt;&lt;urls&gt;&lt;related-urls&gt;&lt;url&gt;&amp;lt;Go to ISI&amp;gt;://WOS:000178222000044&lt;/url&gt;&lt;/related-urls&gt;&lt;/urls&gt;&lt;electronic-resource-num&gt;10.1126/science.1075159&lt;/electronic-resource-num&gt;&lt;/record&gt;&lt;/Cite&gt;&lt;/EndNote&gt;</w:instrText>
      </w:r>
      <w:r w:rsidRPr="0011194A">
        <w:rPr>
          <w:rFonts w:ascii="Times New Roman" w:eastAsia="Times New Roman" w:hAnsi="Times New Roman"/>
          <w:spacing w:val="-2"/>
          <w:sz w:val="24"/>
          <w:szCs w:val="24"/>
        </w:rPr>
        <w:fldChar w:fldCharType="separate"/>
      </w:r>
      <w:r w:rsidR="00374E2E" w:rsidRPr="0011194A">
        <w:rPr>
          <w:rFonts w:ascii="Times New Roman" w:eastAsia="Times New Roman" w:hAnsi="Times New Roman"/>
          <w:spacing w:val="-2"/>
          <w:sz w:val="24"/>
          <w:szCs w:val="24"/>
        </w:rPr>
        <w:t>(Menon et al., 2002)</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 BC DR</w:t>
      </w:r>
      <w:r w:rsidR="00700DAD" w:rsidRPr="0011194A">
        <w:rPr>
          <w:rFonts w:ascii="Times New Roman" w:eastAsia="Times New Roman" w:hAnsi="Times New Roman"/>
          <w:spacing w:val="-2"/>
          <w:sz w:val="24"/>
          <w:szCs w:val="24"/>
        </w:rPr>
        <w:t>F</w:t>
      </w:r>
      <w:r w:rsidRPr="0011194A">
        <w:rPr>
          <w:rFonts w:ascii="Times New Roman" w:eastAsia="Times New Roman" w:hAnsi="Times New Roman"/>
          <w:spacing w:val="-2"/>
          <w:sz w:val="24"/>
          <w:szCs w:val="24"/>
        </w:rPr>
        <w:t xml:space="preserve"> is affected by many factors, such as SSA, AOD, asymmetry factors, surface albedo, and main meteorological conditions</w:t>
      </w:r>
      <w:r w:rsidRPr="0011194A" w:rsidDel="00EE455C">
        <w:rPr>
          <w:rFonts w:ascii="Times New Roman" w:eastAsia="Times New Roman" w:hAnsi="Times New Roman"/>
          <w:spacing w:val="-2"/>
          <w:sz w:val="24"/>
          <w:szCs w:val="24"/>
        </w:rPr>
        <w:t xml:space="preserve"> </w:t>
      </w:r>
      <w:r w:rsidRPr="0011194A">
        <w:rPr>
          <w:rFonts w:ascii="Times New Roman" w:eastAsia="Times New Roman" w:hAnsi="Times New Roman"/>
          <w:spacing w:val="-2"/>
          <w:sz w:val="24"/>
          <w:szCs w:val="24"/>
        </w:rPr>
        <w:fldChar w:fldCharType="begin">
          <w:fldData xml:space="preserve">PEVuZE5vdGU+PENpdGU+PEF1dGhvcj5MdTwvQXV0aG9yPjxZZWFyPjIwMjA8L1llYXI+PFJlY051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</w:fldData>
        </w:fldChar>
      </w:r>
      <w:r w:rsidR="00374E2E" w:rsidRPr="0011194A">
        <w:rPr>
          <w:rFonts w:ascii="Times New Roman" w:eastAsia="Times New Roman" w:hAnsi="Times New Roman"/>
          <w:spacing w:val="-2"/>
          <w:sz w:val="24"/>
          <w:szCs w:val="24"/>
        </w:rPr>
        <w:instrText xml:space="preserve"> ADDIN EN.CITE </w:instrText>
      </w:r>
      <w:r w:rsidR="00374E2E" w:rsidRPr="0011194A">
        <w:rPr>
          <w:rFonts w:ascii="Times New Roman" w:eastAsia="Times New Roman" w:hAnsi="Times New Roman"/>
          <w:spacing w:val="-2"/>
          <w:sz w:val="24"/>
          <w:szCs w:val="24"/>
        </w:rPr>
        <w:fldChar w:fldCharType="begin">
          <w:fldData xml:space="preserve">PEVuZE5vdGU+PENpdGU+PEF1dGhvcj5MdTwvQXV0aG9yPjxZZWFyPjIwMjA8L1llYXI+PFJlY051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</w:fldData>
        </w:fldChar>
      </w:r>
      <w:r w:rsidR="00374E2E" w:rsidRPr="0011194A">
        <w:rPr>
          <w:rFonts w:ascii="Times New Roman" w:eastAsia="Times New Roman" w:hAnsi="Times New Roman"/>
          <w:spacing w:val="-2"/>
          <w:sz w:val="24"/>
          <w:szCs w:val="24"/>
        </w:rPr>
        <w:instrText xml:space="preserve"> ADDIN EN.CITE.DATA </w:instrText>
      </w:r>
      <w:r w:rsidR="00374E2E" w:rsidRPr="0011194A">
        <w:rPr>
          <w:rFonts w:ascii="Times New Roman" w:eastAsia="Times New Roman" w:hAnsi="Times New Roman"/>
          <w:spacing w:val="-2"/>
          <w:sz w:val="24"/>
          <w:szCs w:val="24"/>
        </w:rPr>
      </w:r>
      <w:r w:rsidR="00374E2E"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r>
      <w:r w:rsidRPr="0011194A">
        <w:rPr>
          <w:rFonts w:ascii="Times New Roman" w:eastAsia="Times New Roman" w:hAnsi="Times New Roman"/>
          <w:spacing w:val="-2"/>
          <w:sz w:val="24"/>
          <w:szCs w:val="24"/>
        </w:rPr>
        <w:fldChar w:fldCharType="separate"/>
      </w:r>
      <w:r w:rsidR="00374E2E" w:rsidRPr="0011194A">
        <w:rPr>
          <w:rFonts w:ascii="Times New Roman" w:eastAsia="Times New Roman" w:hAnsi="Times New Roman"/>
          <w:spacing w:val="-2"/>
          <w:sz w:val="24"/>
          <w:szCs w:val="24"/>
        </w:rPr>
        <w:t>(Wu et al., 2016; Lu et al., 2020)</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.The BC DR</w:t>
      </w:r>
      <w:r w:rsidR="00700DAD" w:rsidRPr="0011194A">
        <w:rPr>
          <w:rFonts w:ascii="Times New Roman" w:eastAsia="Times New Roman" w:hAnsi="Times New Roman"/>
          <w:spacing w:val="-2"/>
          <w:sz w:val="24"/>
          <w:szCs w:val="24"/>
        </w:rPr>
        <w:t>F</w:t>
      </w:r>
      <w:r w:rsidRPr="0011194A">
        <w:rPr>
          <w:rFonts w:ascii="Times New Roman" w:eastAsia="Times New Roman" w:hAnsi="Times New Roman"/>
          <w:spacing w:val="-2"/>
          <w:sz w:val="24"/>
          <w:szCs w:val="24"/>
        </w:rPr>
        <w:t xml:space="preserve"> has a significant influence on the atmospheric radiative balance. </w:t>
      </w:r>
      <w:r w:rsidRPr="0011194A">
        <w:rPr>
          <w:rFonts w:ascii="Times New Roman" w:eastAsia="Times New Roman" w:hAnsi="Times New Roman"/>
          <w:spacing w:val="-2"/>
          <w:sz w:val="24"/>
          <w:szCs w:val="24"/>
        </w:rPr>
        <w:fldChar w:fldCharType="begin">
          <w:fldData xml:space="preserve">PEVuZE5vdGU+PENpdGUgQXV0aG9yWWVhcj0iMSI+PEF1dGhvcj5CaWJpPC9BdXRob3I+PFllYXI+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</w:fldData>
        </w:fldChar>
      </w:r>
      <w:r w:rsidRPr="0011194A">
        <w:rPr>
          <w:rFonts w:ascii="Times New Roman" w:eastAsia="Times New Roman" w:hAnsi="Times New Roman"/>
          <w:spacing w:val="-2"/>
          <w:sz w:val="24"/>
          <w:szCs w:val="24"/>
        </w:rPr>
        <w:instrText xml:space="preserve"> ADDIN EN.CITE </w:instrText>
      </w:r>
      <w:r w:rsidRPr="0011194A">
        <w:rPr>
          <w:rFonts w:ascii="Times New Roman" w:eastAsia="Times New Roman" w:hAnsi="Times New Roman"/>
          <w:spacing w:val="-2"/>
          <w:sz w:val="24"/>
          <w:szCs w:val="24"/>
        </w:rPr>
        <w:fldChar w:fldCharType="begin">
          <w:fldData xml:space="preserve">PEVuZE5vdGU+PENpdGUgQXV0aG9yWWVhcj0iMSI+PEF1dGhvcj5CaWJpPC9BdXRob3I+PFllYXI+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</w:fldData>
        </w:fldChar>
      </w:r>
      <w:r w:rsidRPr="0011194A">
        <w:rPr>
          <w:rFonts w:ascii="Times New Roman" w:eastAsia="Times New Roman" w:hAnsi="Times New Roman"/>
          <w:spacing w:val="-2"/>
          <w:sz w:val="24"/>
          <w:szCs w:val="24"/>
        </w:rPr>
        <w:instrText xml:space="preserve"> ADDIN EN.CITE.DATA </w:instrText>
      </w:r>
      <w:r w:rsidRPr="0011194A">
        <w:rPr>
          <w:rFonts w:ascii="Times New Roman" w:eastAsia="Times New Roman" w:hAnsi="Times New Roman"/>
          <w:spacing w:val="-2"/>
          <w:sz w:val="24"/>
          <w:szCs w:val="24"/>
        </w:rPr>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r>
      <w:r w:rsidRPr="0011194A">
        <w:rPr>
          <w:rFonts w:ascii="Times New Roman" w:eastAsia="Times New Roman" w:hAnsi="Times New Roman"/>
          <w:spacing w:val="-2"/>
          <w:sz w:val="24"/>
          <w:szCs w:val="24"/>
        </w:rPr>
        <w:fldChar w:fldCharType="separate"/>
      </w:r>
      <w:r w:rsidRPr="0011194A">
        <w:rPr>
          <w:rFonts w:ascii="Times New Roman" w:eastAsia="Times New Roman" w:hAnsi="Times New Roman"/>
          <w:spacing w:val="-2"/>
          <w:sz w:val="24"/>
          <w:szCs w:val="24"/>
        </w:rPr>
        <w:t>Bibi et al. (2017)</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 xml:space="preserve"> found that the shortwave BC DR</w:t>
      </w:r>
      <w:r w:rsidR="00700DAD" w:rsidRPr="0011194A">
        <w:rPr>
          <w:rFonts w:ascii="Times New Roman" w:eastAsia="Times New Roman" w:hAnsi="Times New Roman"/>
          <w:spacing w:val="-2"/>
          <w:sz w:val="24"/>
          <w:szCs w:val="24"/>
        </w:rPr>
        <w:t>F</w:t>
      </w:r>
      <w:r w:rsidRPr="0011194A">
        <w:rPr>
          <w:rFonts w:ascii="Times New Roman" w:eastAsia="Times New Roman" w:hAnsi="Times New Roman"/>
          <w:spacing w:val="-2"/>
          <w:sz w:val="24"/>
          <w:szCs w:val="24"/>
        </w:rPr>
        <w:t xml:space="preserve"> at the top of the atmosphere (TOA) was positive and the shortwave BC DR</w:t>
      </w:r>
      <w:r w:rsidR="00700DAD" w:rsidRPr="0011194A">
        <w:rPr>
          <w:rFonts w:ascii="Times New Roman" w:eastAsia="Times New Roman" w:hAnsi="Times New Roman"/>
          <w:spacing w:val="-2"/>
          <w:sz w:val="24"/>
          <w:szCs w:val="24"/>
        </w:rPr>
        <w:t>F</w:t>
      </w:r>
      <w:r w:rsidRPr="0011194A">
        <w:rPr>
          <w:rFonts w:ascii="Times New Roman" w:eastAsia="Times New Roman" w:hAnsi="Times New Roman"/>
          <w:spacing w:val="-2"/>
          <w:sz w:val="24"/>
          <w:szCs w:val="24"/>
        </w:rPr>
        <w:t xml:space="preserve"> at the surface (SFC) was negative, as measured in Karachi from March 2006 to December 2008. These shortwave BC DR</w:t>
      </w:r>
      <w:r w:rsidR="00700DAD" w:rsidRPr="0011194A">
        <w:rPr>
          <w:rFonts w:ascii="Times New Roman" w:eastAsia="Times New Roman" w:hAnsi="Times New Roman"/>
          <w:spacing w:val="-2"/>
          <w:sz w:val="24"/>
          <w:szCs w:val="24"/>
        </w:rPr>
        <w:t>F</w:t>
      </w:r>
      <w:r w:rsidRPr="0011194A">
        <w:rPr>
          <w:rFonts w:ascii="Times New Roman" w:eastAsia="Times New Roman" w:hAnsi="Times New Roman"/>
          <w:spacing w:val="-2"/>
          <w:sz w:val="24"/>
          <w:szCs w:val="24"/>
        </w:rPr>
        <w:t xml:space="preserve"> affect the temperature at the TOA and SFC and within the ATM. </w:t>
      </w:r>
    </w:p>
    <w:p w14:paraId="5250FA81" w14:textId="51582245" w:rsidR="00DF6DB6" w:rsidRPr="0011194A" w:rsidRDefault="00DF6DB6" w:rsidP="00DF44B8">
      <w:pPr>
        <w:jc w:val="both"/>
        <w:rPr>
          <w:rFonts w:ascii="Times New Roman" w:eastAsia="Times New Roman" w:hAnsi="Times New Roman"/>
          <w:spacing w:val="-2"/>
          <w:sz w:val="24"/>
          <w:szCs w:val="24"/>
        </w:rPr>
      </w:pPr>
      <w:r w:rsidRPr="0011194A">
        <w:rPr>
          <w:rFonts w:ascii="Times New Roman" w:eastAsia="Times New Roman" w:hAnsi="Times New Roman"/>
          <w:spacing w:val="-2"/>
          <w:sz w:val="24"/>
          <w:szCs w:val="24"/>
        </w:rPr>
        <w:t>Currently, to calculate BC DR</w:t>
      </w:r>
      <w:r w:rsidR="00700DAD" w:rsidRPr="0011194A">
        <w:rPr>
          <w:rFonts w:ascii="Times New Roman" w:eastAsia="Times New Roman" w:hAnsi="Times New Roman"/>
          <w:spacing w:val="-2"/>
          <w:sz w:val="24"/>
          <w:szCs w:val="24"/>
        </w:rPr>
        <w:t>F</w:t>
      </w:r>
      <w:r w:rsidRPr="0011194A">
        <w:rPr>
          <w:rFonts w:ascii="Times New Roman" w:eastAsia="Times New Roman" w:hAnsi="Times New Roman"/>
          <w:spacing w:val="-2"/>
          <w:sz w:val="24"/>
          <w:szCs w:val="24"/>
        </w:rPr>
        <w:t xml:space="preserve">, it is common to use MODIS broadband shortwave black sky albedo (BSA) or white sky albedo (WSA) to characterize surface reflection. However, these two albedo products are not enough to represent true surface reflection; therefore, it is necessary to use blue sky albedo (true surface albedo), which is not provided in current MODIS products </w:t>
      </w:r>
      <w:r w:rsidRPr="0011194A">
        <w:rPr>
          <w:rFonts w:ascii="Times New Roman" w:eastAsia="Times New Roman" w:hAnsi="Times New Roman"/>
          <w:spacing w:val="-2"/>
          <w:sz w:val="24"/>
          <w:szCs w:val="24"/>
        </w:rPr>
        <w:fldChar w:fldCharType="begin"/>
      </w:r>
      <w:r w:rsidR="00374E2E" w:rsidRPr="0011194A">
        <w:rPr>
          <w:rFonts w:ascii="Times New Roman" w:eastAsia="Times New Roman" w:hAnsi="Times New Roman"/>
          <w:spacing w:val="-2"/>
          <w:sz w:val="24"/>
          <w:szCs w:val="24"/>
        </w:rPr>
        <w:instrText xml:space="preserve"> ADDIN EN.CITE &lt;EndNote&gt;&lt;Cite&gt;&lt;Author&gt;Schaaf&lt;/Author&gt;&lt;Year&gt;2002&lt;/Year&gt;&lt;RecNum&gt;134&lt;/RecNum&gt;&lt;DisplayText&gt;(Schaaf et al., 2002)&lt;/DisplayText&gt;&lt;record&gt;&lt;rec-number&gt;134&lt;/rec-number&gt;&lt;foreign-keys&gt;&lt;key app="EN" db-id="exxaaad2dsdfx3e2aebxpw2szpeazv5x0xxp" timestamp="1581839358"&gt;134&lt;/key&gt;&lt;/foreign-keys&gt;&lt;ref-type name="Journal Article"&gt;17&lt;/ref-type&gt;&lt;contributors&gt;&lt;authors&gt;&lt;author&gt;Schaaf, Crystal&lt;/author&gt;&lt;author&gt;Gao, Feng&lt;/author&gt;&lt;author&gt;Strahler, Alan&lt;/author&gt;&lt;author&gt;Lucht, Wolfgang&lt;/author&gt;&lt;author&gt;Li, Xiaowen&lt;/author&gt;&lt;author&gt;Tsang, Trevor&lt;/author&gt;&lt;author&gt;Strugnell, Nicholas&lt;/author&gt;&lt;author&gt;Zhang, Xiaoyang&lt;/author&gt;&lt;author&gt;Jin, Yufang&lt;/author&gt;&lt;author&gt;Muller, J. P.&lt;/author&gt;&lt;author&gt;Lewis, Philip&lt;/author&gt;&lt;author&gt;Barnsley, Michael&lt;/author&gt;&lt;author&gt;Hobson, Paul&lt;/author&gt;&lt;author&gt;Disney, M.&lt;/author&gt;&lt;author&gt;Roberts, Gareth&lt;/author&gt;&lt;author&gt;Dunderdale, Michael&lt;/author&gt;&lt;author&gt;Doll, Christopher&lt;/author&gt;&lt;author&gt;d&amp;apos;Entremont, Robert&lt;/author&gt;&lt;author&gt;Hu, Baoxin&lt;/author&gt;&lt;author&gt;Roy, David&lt;/author&gt;&lt;/authors&gt;&lt;/contributors&gt;&lt;titles&gt;&lt;title&gt;First operational BRDF, albedo nadir reflectance products from MODIS&lt;/title&gt;&lt;secondary-title&gt;Remote Sensing of Environment&lt;/secondary-title&gt;&lt;/titles&gt;&lt;periodical&gt;&lt;full-title&gt;Remote Sensing of Environment&lt;/full-title&gt;&lt;/periodical&gt;&lt;pages&gt;135-148&lt;/pages&gt;&lt;volume&gt;83&lt;/volume&gt;&lt;dates&gt;&lt;year&gt;2002&lt;/year&gt;&lt;pub-dates&gt;&lt;date&gt;01/18&lt;/date&gt;&lt;/pub-dates&gt;&lt;/dates&gt;&lt;urls&gt;&lt;related-urls&gt;&lt;url&gt;https://www.sciencedirect.com/science/article/abs/pii/S0034425702000913?via%3Dihub&lt;/url&gt;&lt;/related-urls&gt;&lt;/urls&gt;&lt;electronic-resource-num&gt;10.1016/S0034-4257(02)00091-3&lt;/electronic-resource-num&gt;&lt;/record&gt;&lt;/Cite&gt;&lt;/EndNote&gt;</w:instrText>
      </w:r>
      <w:r w:rsidRPr="0011194A">
        <w:rPr>
          <w:rFonts w:ascii="Times New Roman" w:eastAsia="Times New Roman" w:hAnsi="Times New Roman"/>
          <w:spacing w:val="-2"/>
          <w:sz w:val="24"/>
          <w:szCs w:val="24"/>
        </w:rPr>
        <w:fldChar w:fldCharType="separate"/>
      </w:r>
      <w:r w:rsidR="00374E2E" w:rsidRPr="0011194A">
        <w:rPr>
          <w:rFonts w:ascii="Times New Roman" w:eastAsia="Times New Roman" w:hAnsi="Times New Roman"/>
          <w:spacing w:val="-2"/>
          <w:sz w:val="24"/>
          <w:szCs w:val="24"/>
        </w:rPr>
        <w:t>(Schaaf et al., 2002)</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 In some studies, BSA and WSA products are used, or a simple empirical formula is used to calculate the ratio of diffuse to total radiation in the incident light to obtain the true surface albedo. However, the calculated BC DR</w:t>
      </w:r>
      <w:r w:rsidR="009476A0" w:rsidRPr="0011194A">
        <w:rPr>
          <w:rFonts w:ascii="Times New Roman" w:eastAsia="Times New Roman" w:hAnsi="Times New Roman"/>
          <w:spacing w:val="-2"/>
          <w:sz w:val="24"/>
          <w:szCs w:val="24"/>
        </w:rPr>
        <w:t>F</w:t>
      </w:r>
      <w:r w:rsidRPr="0011194A">
        <w:rPr>
          <w:rFonts w:ascii="Times New Roman" w:eastAsia="Times New Roman" w:hAnsi="Times New Roman"/>
          <w:spacing w:val="-2"/>
          <w:sz w:val="24"/>
          <w:szCs w:val="24"/>
        </w:rPr>
        <w:t xml:space="preserve"> will have a certain deviation because they are affected by the solar zenith angle (SZA) </w:t>
      </w:r>
      <w:r w:rsidRPr="0011194A">
        <w:rPr>
          <w:rFonts w:ascii="Times New Roman" w:eastAsia="Times New Roman" w:hAnsi="Times New Roman"/>
          <w:spacing w:val="-2"/>
          <w:sz w:val="24"/>
          <w:szCs w:val="24"/>
        </w:rPr>
        <w:fldChar w:fldCharType="begin"/>
      </w:r>
      <w:r w:rsidR="00374E2E" w:rsidRPr="0011194A">
        <w:rPr>
          <w:rFonts w:ascii="Times New Roman" w:eastAsia="Times New Roman" w:hAnsi="Times New Roman"/>
          <w:spacing w:val="-2"/>
          <w:sz w:val="24"/>
          <w:szCs w:val="24"/>
        </w:rPr>
        <w:instrText xml:space="preserve"> ADDIN EN.CITE &lt;EndNote&gt;&lt;Cite&gt;&lt;Author&gt;Stokes&lt;/Author&gt;&lt;Year&gt;1994&lt;/Year&gt;&lt;RecNum&gt;144&lt;/RecNum&gt;&lt;DisplayText&gt;(Stokes and Schwartz, 1994)&lt;/DisplayText&gt;&lt;record&gt;&lt;rec-number&gt;144&lt;/rec-number&gt;&lt;foreign-keys&gt;&lt;key app="EN" db-id="exxaaad2dsdfx3e2aebxpw2szpeazv5x0xxp" timestamp="1581839358"&gt;144&lt;/key&gt;&lt;/foreign-keys&gt;&lt;ref-type name="Journal Article"&gt;17&lt;/ref-type&gt;&lt;contributors&gt;&lt;authors&gt;&lt;author&gt;Stokes, Gerald M.&lt;/author&gt;&lt;author&gt;Schwartz, Stephen E.&lt;/author&gt;&lt;/authors&gt;&lt;/contributors&gt;&lt;titles&gt;&lt;title&gt;The Atmospheric Radiation Measurement (ARM) Program: Programmatic Background and Design of the Cloud and Radiation Test Bed&lt;/title&gt;&lt;secondary-title&gt;Bulletin of the American Meteorological Society&lt;/secondary-title&gt;&lt;/titles&gt;&lt;periodical&gt;&lt;full-title&gt;Bulletin of the American Meteorological Society&lt;/full-title&gt;&lt;/periodical&gt;&lt;pages&gt;1201–1221&lt;/pages&gt;&lt;volume&gt;75&lt;/volume&gt;&lt;number&gt;7&lt;/number&gt;&lt;dates&gt;&lt;year&gt;1994&lt;/year&gt;&lt;/dates&gt;&lt;urls&gt;&lt;/urls&gt;&lt;/record&gt;&lt;/Cite&gt;&lt;/EndNote&gt;</w:instrText>
      </w:r>
      <w:r w:rsidRPr="0011194A">
        <w:rPr>
          <w:rFonts w:ascii="Times New Roman" w:eastAsia="Times New Roman" w:hAnsi="Times New Roman"/>
          <w:spacing w:val="-2"/>
          <w:sz w:val="24"/>
          <w:szCs w:val="24"/>
        </w:rPr>
        <w:fldChar w:fldCharType="separate"/>
      </w:r>
      <w:r w:rsidR="00374E2E" w:rsidRPr="0011194A">
        <w:rPr>
          <w:rFonts w:ascii="Times New Roman" w:eastAsia="Times New Roman" w:hAnsi="Times New Roman"/>
          <w:spacing w:val="-2"/>
          <w:sz w:val="24"/>
          <w:szCs w:val="24"/>
        </w:rPr>
        <w:t>(Stokes and Schwartz, 1994)</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 xml:space="preserve">. </w:t>
      </w:r>
      <w:r w:rsidRPr="0011194A">
        <w:rPr>
          <w:rFonts w:ascii="Times New Roman" w:eastAsia="Times New Roman" w:hAnsi="Times New Roman"/>
          <w:spacing w:val="-2"/>
          <w:sz w:val="24"/>
          <w:szCs w:val="24"/>
        </w:rPr>
        <w:fldChar w:fldCharType="begin"/>
      </w:r>
      <w:r w:rsidR="00EF4A49" w:rsidRPr="0011194A">
        <w:rPr>
          <w:rFonts w:ascii="Times New Roman" w:eastAsia="Times New Roman" w:hAnsi="Times New Roman"/>
          <w:spacing w:val="-2"/>
          <w:sz w:val="24"/>
          <w:szCs w:val="24"/>
        </w:rPr>
        <w:instrText xml:space="preserve"> ADDIN EN.CITE &lt;EndNote&gt;&lt;Cite AuthorYear="1"&gt;&lt;Author&gt;Chen&lt;/Author&gt;&lt;Year&gt;2020&lt;/Year&gt;&lt;RecNum&gt;238&lt;/RecNum&gt;&lt;DisplayText&gt;Chen et al. (2020)&lt;/DisplayText&gt;&lt;record&gt;&lt;rec-number&gt;238&lt;/rec-number&gt;&lt;foreign-keys&gt;&lt;key app="EN" db-id="exxaaad2dsdfx3e2aebxpw2szpeazv5x0xxp" timestamp="1581843011"&gt;238&lt;/key&gt;&lt;key app="ENWeb" db-id=""&gt;0&lt;/key&gt;&lt;/foreign-keys&gt;&lt;ref-type name="Journal Article"&gt;17&lt;/ref-type&gt;&lt;contributors&gt;&lt;authors&gt;&lt;author&gt;Chen, Wei&lt;/author&gt;&lt;author&gt;Wang, Hengyang&lt;/author&gt;&lt;author&gt;Zhao, Haimeng&lt;/author&gt;&lt;author&gt;Qin, Kai&lt;/author&gt;&lt;/authors&gt;&lt;/contributors&gt;&lt;titles&gt;&lt;title&gt;Google Earth Engine–assisted black carbon radiative forcing calculation over a heavy industrial city in China&lt;/title&gt;&lt;secondary-title&gt;Air Quality, Atmosphere &amp;amp; Health&lt;/secondary-title&gt;&lt;/titles&gt;&lt;periodical&gt;&lt;full-title&gt;Air Quality, Atmosphere &amp;amp; Health&lt;/full-title&gt;&lt;/periodical&gt;&lt;dates&gt;&lt;year&gt;2020&lt;/year&gt;&lt;/dates&gt;&lt;isbn&gt;1873-9318&amp;#xD;1873-9326&lt;/isbn&gt;&lt;urls&gt;&lt;/urls&gt;&lt;electronic-resource-num&gt;10.1007/s11869-020-00796-9&lt;/electronic-resource-num&gt;&lt;/record&gt;&lt;/Cite&gt;&lt;/EndNote&gt;</w:instrText>
      </w:r>
      <w:r w:rsidRPr="0011194A">
        <w:rPr>
          <w:rFonts w:ascii="Times New Roman" w:eastAsia="Times New Roman" w:hAnsi="Times New Roman"/>
          <w:spacing w:val="-2"/>
          <w:sz w:val="24"/>
          <w:szCs w:val="24"/>
        </w:rPr>
        <w:fldChar w:fldCharType="separate"/>
      </w:r>
      <w:r w:rsidR="00EF4A49" w:rsidRPr="0011194A">
        <w:rPr>
          <w:rFonts w:ascii="Times New Roman" w:eastAsia="Times New Roman" w:hAnsi="Times New Roman"/>
          <w:spacing w:val="-2"/>
          <w:sz w:val="24"/>
          <w:szCs w:val="24"/>
        </w:rPr>
        <w:t>Chen et al. (2020)</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 xml:space="preserve"> used the surface albedo of broadband shortwave to calculate BC DR</w:t>
      </w:r>
      <w:r w:rsidR="009476A0" w:rsidRPr="0011194A">
        <w:rPr>
          <w:rFonts w:ascii="Times New Roman" w:eastAsia="Times New Roman" w:hAnsi="Times New Roman"/>
          <w:spacing w:val="-2"/>
          <w:sz w:val="24"/>
          <w:szCs w:val="24"/>
        </w:rPr>
        <w:t>F</w:t>
      </w:r>
      <w:r w:rsidRPr="0011194A">
        <w:rPr>
          <w:rFonts w:ascii="Times New Roman" w:eastAsia="Times New Roman" w:hAnsi="Times New Roman"/>
          <w:spacing w:val="-2"/>
          <w:sz w:val="24"/>
          <w:szCs w:val="24"/>
        </w:rPr>
        <w:t xml:space="preserve">s. The sky diffuse light ratio </w:t>
      </w:r>
      <w:bookmarkStart w:id="0" w:name="_Hlk47689458"/>
      <w:r w:rsidRPr="0011194A">
        <w:rPr>
          <w:rFonts w:ascii="Times New Roman" w:eastAsia="Times New Roman" w:hAnsi="Times New Roman"/>
          <w:spacing w:val="-2"/>
          <w:sz w:val="24"/>
          <w:szCs w:val="24"/>
        </w:rPr>
        <w:t>in different wavelengths</w:t>
      </w:r>
      <w:bookmarkEnd w:id="0"/>
      <w:r w:rsidRPr="0011194A">
        <w:rPr>
          <w:rFonts w:ascii="Times New Roman" w:eastAsia="Times New Roman" w:hAnsi="Times New Roman"/>
          <w:spacing w:val="-2"/>
          <w:sz w:val="24"/>
          <w:szCs w:val="24"/>
        </w:rPr>
        <w:t xml:space="preserve"> is largely </w:t>
      </w:r>
      <w:bookmarkStart w:id="1" w:name="_Hlk47689423"/>
      <w:r w:rsidRPr="0011194A">
        <w:rPr>
          <w:rFonts w:ascii="Times New Roman" w:eastAsia="Times New Roman" w:hAnsi="Times New Roman"/>
          <w:spacing w:val="-2"/>
          <w:sz w:val="24"/>
          <w:szCs w:val="24"/>
        </w:rPr>
        <w:t>neglected</w:t>
      </w:r>
      <w:bookmarkEnd w:id="1"/>
      <w:r w:rsidRPr="0011194A">
        <w:rPr>
          <w:rFonts w:ascii="Times New Roman" w:eastAsia="Times New Roman" w:hAnsi="Times New Roman"/>
          <w:spacing w:val="-2"/>
          <w:sz w:val="24"/>
          <w:szCs w:val="24"/>
        </w:rPr>
        <w:t xml:space="preserve"> by assuming that the sky diffuse light ratio in the whole shortwave wavelength is a constant, which is not realistic since molecule and aerosol scattering vary greatly with the wavelength. </w:t>
      </w:r>
    </w:p>
    <w:p w14:paraId="3CD315BB" w14:textId="387A7A4D" w:rsidR="00AE082F" w:rsidRPr="0011194A" w:rsidRDefault="00DF6DB6" w:rsidP="00BF5B70">
      <w:pPr>
        <w:jc w:val="both"/>
        <w:rPr>
          <w:rFonts w:ascii="Times New Roman" w:eastAsia="Times New Roman" w:hAnsi="Times New Roman"/>
          <w:spacing w:val="-2"/>
          <w:sz w:val="24"/>
          <w:szCs w:val="24"/>
        </w:rPr>
      </w:pPr>
      <w:r w:rsidRPr="0011194A">
        <w:rPr>
          <w:rFonts w:ascii="Times New Roman" w:eastAsia="Times New Roman" w:hAnsi="Times New Roman"/>
          <w:spacing w:val="-2"/>
          <w:sz w:val="24"/>
          <w:szCs w:val="24"/>
        </w:rPr>
        <w:t>Therefore, this study proposes a new method to determine the shortwave BC DR</w:t>
      </w:r>
      <w:r w:rsidR="009476A0" w:rsidRPr="0011194A">
        <w:rPr>
          <w:rFonts w:ascii="Times New Roman" w:eastAsia="Times New Roman" w:hAnsi="Times New Roman"/>
          <w:spacing w:val="-2"/>
          <w:sz w:val="24"/>
          <w:szCs w:val="24"/>
        </w:rPr>
        <w:t>F</w:t>
      </w:r>
      <w:r w:rsidRPr="0011194A">
        <w:rPr>
          <w:rFonts w:ascii="Times New Roman" w:eastAsia="Times New Roman" w:hAnsi="Times New Roman"/>
          <w:spacing w:val="-2"/>
          <w:sz w:val="24"/>
          <w:szCs w:val="24"/>
        </w:rPr>
        <w:t xml:space="preserve"> by synthesizing six narrowband </w:t>
      </w:r>
      <w:proofErr w:type="gramStart"/>
      <w:r w:rsidRPr="0011194A">
        <w:rPr>
          <w:rFonts w:ascii="Times New Roman" w:eastAsia="Times New Roman" w:hAnsi="Times New Roman"/>
          <w:spacing w:val="-2"/>
          <w:sz w:val="24"/>
          <w:szCs w:val="24"/>
        </w:rPr>
        <w:t>blue sky</w:t>
      </w:r>
      <w:proofErr w:type="gramEnd"/>
      <w:r w:rsidRPr="0011194A">
        <w:rPr>
          <w:rFonts w:ascii="Times New Roman" w:eastAsia="Times New Roman" w:hAnsi="Times New Roman"/>
          <w:spacing w:val="-2"/>
          <w:sz w:val="24"/>
          <w:szCs w:val="24"/>
        </w:rPr>
        <w:t xml:space="preserve"> albedos, which are calculated through MODIS narrowband BSA, WSA and AERONET observations. This new method is called the multiband synthetic method. Using microphysical parameters and aerosol optical depth (AOD) provided by the Aerosol Robotic Network (AERONET) and the 6S radiative transfer model, the sky diffuse light ratios of the six narrow bands of MODIS are calculated. Using the microphysical parameters of aerosols can improve the accuracy of the calculated sky diffuse light ratio. The MODIS narrowband BSA and WSA products on the Google Earth Engine (GEE) platform are then used to calculate the </w:t>
      </w:r>
      <w:proofErr w:type="gramStart"/>
      <w:r w:rsidRPr="0011194A">
        <w:rPr>
          <w:rFonts w:ascii="Times New Roman" w:eastAsia="Times New Roman" w:hAnsi="Times New Roman"/>
          <w:spacing w:val="-2"/>
          <w:sz w:val="24"/>
          <w:szCs w:val="24"/>
        </w:rPr>
        <w:t>blue sky</w:t>
      </w:r>
      <w:proofErr w:type="gramEnd"/>
      <w:r w:rsidRPr="0011194A">
        <w:rPr>
          <w:rFonts w:ascii="Times New Roman" w:eastAsia="Times New Roman" w:hAnsi="Times New Roman"/>
          <w:spacing w:val="-2"/>
          <w:sz w:val="24"/>
          <w:szCs w:val="24"/>
        </w:rPr>
        <w:t xml:space="preserve"> albedo in six narrow bands. The shortwave </w:t>
      </w:r>
      <w:proofErr w:type="gramStart"/>
      <w:r w:rsidRPr="0011194A">
        <w:rPr>
          <w:rFonts w:ascii="Times New Roman" w:eastAsia="Times New Roman" w:hAnsi="Times New Roman"/>
          <w:spacing w:val="-2"/>
          <w:sz w:val="24"/>
          <w:szCs w:val="24"/>
        </w:rPr>
        <w:t>blue sky</w:t>
      </w:r>
      <w:proofErr w:type="gramEnd"/>
      <w:r w:rsidRPr="0011194A">
        <w:rPr>
          <w:rFonts w:ascii="Times New Roman" w:eastAsia="Times New Roman" w:hAnsi="Times New Roman"/>
          <w:spacing w:val="-2"/>
          <w:sz w:val="24"/>
          <w:szCs w:val="24"/>
        </w:rPr>
        <w:t xml:space="preserve"> albedo is obtained through the formula of narrowband synthesis, and then, the BC AOD is obtained using OPAC software. Finally, the synthesized shortwave </w:t>
      </w:r>
      <w:proofErr w:type="gramStart"/>
      <w:r w:rsidRPr="0011194A">
        <w:rPr>
          <w:rFonts w:ascii="Times New Roman" w:eastAsia="Times New Roman" w:hAnsi="Times New Roman"/>
          <w:spacing w:val="-2"/>
          <w:sz w:val="24"/>
          <w:szCs w:val="24"/>
        </w:rPr>
        <w:t>blue sky</w:t>
      </w:r>
      <w:proofErr w:type="gramEnd"/>
      <w:r w:rsidRPr="0011194A">
        <w:rPr>
          <w:rFonts w:ascii="Times New Roman" w:eastAsia="Times New Roman" w:hAnsi="Times New Roman"/>
          <w:spacing w:val="-2"/>
          <w:sz w:val="24"/>
          <w:szCs w:val="24"/>
        </w:rPr>
        <w:t xml:space="preserve"> albedo and BC AOD are numerically simulated by the 6S radiative transfer model to obtain the BC DR</w:t>
      </w:r>
      <w:r w:rsidR="009476A0" w:rsidRPr="0011194A">
        <w:rPr>
          <w:rFonts w:ascii="Times New Roman" w:eastAsia="Times New Roman" w:hAnsi="Times New Roman"/>
          <w:spacing w:val="-2"/>
          <w:sz w:val="24"/>
          <w:szCs w:val="24"/>
        </w:rPr>
        <w:t>F</w:t>
      </w:r>
      <w:r w:rsidRPr="0011194A">
        <w:rPr>
          <w:rFonts w:ascii="Times New Roman" w:eastAsia="Times New Roman" w:hAnsi="Times New Roman"/>
          <w:spacing w:val="-2"/>
          <w:sz w:val="24"/>
          <w:szCs w:val="24"/>
        </w:rPr>
        <w:t>.</w:t>
      </w:r>
    </w:p>
    <w:p w14:paraId="2AFE1F04" w14:textId="71F8A642" w:rsidR="00C34E90" w:rsidRDefault="00C34E90" w:rsidP="00DF6DB6">
      <w:pPr>
        <w:tabs>
          <w:tab w:val="left" w:pos="484"/>
        </w:tabs>
        <w:jc w:val="both"/>
        <w:rPr>
          <w:rFonts w:ascii="Times New Roman"/>
          <w:b/>
          <w:spacing w:val="-1"/>
          <w:sz w:val="24"/>
        </w:rPr>
      </w:pPr>
    </w:p>
    <w:p w14:paraId="1F78F28F" w14:textId="1AC8D5DD" w:rsidR="009476A0" w:rsidRDefault="00E619D4" w:rsidP="00E619D4">
      <w:pPr>
        <w:pStyle w:val="1"/>
        <w:tabs>
          <w:tab w:val="left" w:pos="422"/>
        </w:tabs>
        <w:ind w:left="0" w:firstLine="0"/>
        <w:jc w:val="both"/>
        <w:rPr>
          <w:spacing w:val="-1"/>
        </w:rPr>
      </w:pPr>
      <w:r>
        <w:t>2.</w:t>
      </w:r>
      <w:r w:rsidRPr="002B2718">
        <w:rPr>
          <w:spacing w:val="-1"/>
        </w:rPr>
        <w:t xml:space="preserve">DATA AND </w:t>
      </w:r>
      <w:r w:rsidR="000E1D2F" w:rsidRPr="002B2718">
        <w:rPr>
          <w:spacing w:val="-1"/>
        </w:rPr>
        <w:t>M</w:t>
      </w:r>
      <w:r w:rsidRPr="002B2718">
        <w:rPr>
          <w:spacing w:val="-1"/>
        </w:rPr>
        <w:t>ETHODS</w:t>
      </w:r>
    </w:p>
    <w:p w14:paraId="25C12F9E" w14:textId="77777777" w:rsidR="002B2718" w:rsidRPr="002B2718" w:rsidRDefault="002B2718" w:rsidP="002B2718"/>
    <w:p w14:paraId="18F46484" w14:textId="7F4C79F1" w:rsidR="00E619D4" w:rsidRDefault="00E619D4" w:rsidP="002B2718">
      <w:pPr>
        <w:pStyle w:val="1"/>
        <w:tabs>
          <w:tab w:val="left" w:pos="480"/>
        </w:tabs>
        <w:ind w:left="0" w:firstLine="0"/>
        <w:jc w:val="both"/>
        <w:rPr>
          <w:spacing w:val="1"/>
        </w:rPr>
      </w:pPr>
      <w:r w:rsidRPr="002B2718">
        <w:rPr>
          <w:rFonts w:hint="eastAsia"/>
          <w:spacing w:val="1"/>
        </w:rPr>
        <w:t>2</w:t>
      </w:r>
      <w:r w:rsidRPr="002B2718">
        <w:rPr>
          <w:spacing w:val="1"/>
        </w:rPr>
        <w:t>.1Study Area</w:t>
      </w:r>
    </w:p>
    <w:p w14:paraId="33EEFF93" w14:textId="77777777" w:rsidR="002B2718" w:rsidRPr="002B2718" w:rsidRDefault="002B2718" w:rsidP="002B2718"/>
    <w:p w14:paraId="59485F9E" w14:textId="114500B5" w:rsidR="004B586A" w:rsidRPr="0011194A" w:rsidRDefault="004B586A" w:rsidP="0011194A">
      <w:pPr>
        <w:jc w:val="both"/>
        <w:rPr>
          <w:rFonts w:ascii="Times New Roman" w:eastAsia="Times New Roman" w:hAnsi="Times New Roman"/>
          <w:spacing w:val="-2"/>
          <w:sz w:val="24"/>
          <w:szCs w:val="24"/>
        </w:rPr>
      </w:pPr>
      <w:r w:rsidRPr="0011194A">
        <w:rPr>
          <w:rFonts w:ascii="Times New Roman" w:eastAsia="Times New Roman" w:hAnsi="Times New Roman" w:hint="eastAsia"/>
          <w:spacing w:val="-2"/>
          <w:sz w:val="24"/>
          <w:szCs w:val="24"/>
        </w:rPr>
        <w:lastRenderedPageBreak/>
        <w:t>X</w:t>
      </w:r>
      <w:r w:rsidRPr="0011194A">
        <w:rPr>
          <w:rFonts w:ascii="Times New Roman" w:eastAsia="Times New Roman" w:hAnsi="Times New Roman"/>
          <w:spacing w:val="-2"/>
          <w:sz w:val="24"/>
          <w:szCs w:val="24"/>
        </w:rPr>
        <w:t>uzhou City (33°43′N–34°58′N</w:t>
      </w:r>
      <w:r w:rsidRPr="0011194A">
        <w:rPr>
          <w:rFonts w:ascii="Times New Roman" w:eastAsia="Times New Roman" w:hAnsi="Times New Roman" w:hint="eastAsia"/>
          <w:spacing w:val="-2"/>
          <w:sz w:val="24"/>
          <w:szCs w:val="24"/>
        </w:rPr>
        <w:t>,</w:t>
      </w:r>
      <w:r w:rsidRPr="0011194A">
        <w:rPr>
          <w:rFonts w:ascii="Times New Roman" w:eastAsia="Times New Roman" w:hAnsi="Times New Roman"/>
          <w:spacing w:val="-2"/>
          <w:sz w:val="24"/>
          <w:szCs w:val="24"/>
        </w:rPr>
        <w:t xml:space="preserve"> 116°22′E–118°40′E) is located in the northwestern part of Jiangsu Province </w:t>
      </w:r>
      <w:r w:rsidRPr="0011194A">
        <w:rPr>
          <w:rFonts w:ascii="Times New Roman" w:eastAsia="Times New Roman" w:hAnsi="Times New Roman" w:hint="eastAsia"/>
          <w:spacing w:val="-2"/>
          <w:sz w:val="24"/>
          <w:szCs w:val="24"/>
        </w:rPr>
        <w:t>and</w:t>
      </w:r>
      <w:r w:rsidRPr="0011194A">
        <w:rPr>
          <w:rFonts w:ascii="Times New Roman" w:eastAsia="Times New Roman" w:hAnsi="Times New Roman"/>
          <w:spacing w:val="-2"/>
          <w:sz w:val="24"/>
          <w:szCs w:val="24"/>
        </w:rPr>
        <w:t xml:space="preserve"> the southeastern part of the </w:t>
      </w:r>
      <w:proofErr w:type="spellStart"/>
      <w:r w:rsidRPr="0011194A">
        <w:rPr>
          <w:rFonts w:ascii="Times New Roman" w:eastAsia="Times New Roman" w:hAnsi="Times New Roman"/>
          <w:spacing w:val="-2"/>
          <w:sz w:val="24"/>
          <w:szCs w:val="24"/>
        </w:rPr>
        <w:t>Huanghuai</w:t>
      </w:r>
      <w:proofErr w:type="spellEnd"/>
      <w:r w:rsidRPr="0011194A">
        <w:rPr>
          <w:rFonts w:ascii="Times New Roman" w:eastAsia="Times New Roman" w:hAnsi="Times New Roman"/>
          <w:spacing w:val="-2"/>
          <w:sz w:val="24"/>
          <w:szCs w:val="24"/>
        </w:rPr>
        <w:t xml:space="preserve"> Plain, as shown in Fig</w:t>
      </w:r>
      <w:r w:rsidR="001C5FC3">
        <w:rPr>
          <w:rFonts w:ascii="Times New Roman" w:eastAsia="Times New Roman" w:hAnsi="Times New Roman"/>
          <w:spacing w:val="-2"/>
          <w:sz w:val="24"/>
          <w:szCs w:val="24"/>
        </w:rPr>
        <w:t xml:space="preserve">ure </w:t>
      </w:r>
      <w:r w:rsidRPr="0011194A">
        <w:rPr>
          <w:rFonts w:ascii="Times New Roman" w:eastAsia="Times New Roman" w:hAnsi="Times New Roman"/>
          <w:spacing w:val="-2"/>
          <w:sz w:val="24"/>
          <w:szCs w:val="24"/>
        </w:rPr>
        <w:t>1</w:t>
      </w:r>
      <w:r w:rsidRPr="0011194A">
        <w:rPr>
          <w:rFonts w:ascii="Times New Roman" w:eastAsia="Times New Roman" w:hAnsi="Times New Roman" w:hint="eastAsia"/>
          <w:spacing w:val="-2"/>
          <w:sz w:val="24"/>
          <w:szCs w:val="24"/>
        </w:rPr>
        <w:t>.</w:t>
      </w:r>
      <w:r w:rsidRPr="0011194A">
        <w:rPr>
          <w:rFonts w:ascii="Times New Roman" w:eastAsia="Times New Roman" w:hAnsi="Times New Roman"/>
          <w:spacing w:val="-2"/>
          <w:sz w:val="24"/>
          <w:szCs w:val="24"/>
        </w:rPr>
        <w:t xml:space="preserve"> An important economic, cultural, financial, and foreign trade center in East </w:t>
      </w:r>
      <w:proofErr w:type="gramStart"/>
      <w:r w:rsidRPr="0011194A">
        <w:rPr>
          <w:rFonts w:ascii="Times New Roman" w:eastAsia="Times New Roman" w:hAnsi="Times New Roman"/>
          <w:spacing w:val="-2"/>
          <w:sz w:val="24"/>
          <w:szCs w:val="24"/>
        </w:rPr>
        <w:t xml:space="preserve">China,   </w:t>
      </w:r>
      <w:proofErr w:type="gramEnd"/>
      <w:r w:rsidRPr="0011194A">
        <w:rPr>
          <w:rFonts w:ascii="Times New Roman" w:eastAsia="Times New Roman" w:hAnsi="Times New Roman"/>
          <w:spacing w:val="-2"/>
          <w:sz w:val="24"/>
          <w:szCs w:val="24"/>
        </w:rPr>
        <w:t>Xuzhou City is within a warm temperate monsoon climate zone with four distinct seasons, moderate precipitation throughout the year, high temperatures and rain in summer, and susceptibility to cold waves in winter.</w:t>
      </w:r>
    </w:p>
    <w:p w14:paraId="14A568ED" w14:textId="28B6F995" w:rsidR="00E619D4" w:rsidRDefault="00E619D4" w:rsidP="00E619D4"/>
    <w:p w14:paraId="0E91866C" w14:textId="67930CE7" w:rsidR="00E619D4" w:rsidRDefault="00324C09" w:rsidP="00324C09">
      <w:pPr>
        <w:jc w:val="center"/>
      </w:pPr>
      <w:r>
        <w:rPr>
          <w:noProof/>
        </w:rPr>
        <w:drawing>
          <wp:inline distT="0" distB="0" distL="0" distR="0" wp14:anchorId="4EAA4668" wp14:editId="570C5015">
            <wp:extent cx="3054927" cy="254935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943" cy="2591923"/>
                    </a:xfrm>
                    <a:prstGeom prst="rect">
                      <a:avLst/>
                    </a:prstGeom>
                    <a:noFill/>
                    <a:ln>
                      <a:noFill/>
                    </a:ln>
                  </pic:spPr>
                </pic:pic>
              </a:graphicData>
            </a:graphic>
          </wp:inline>
        </w:drawing>
      </w:r>
    </w:p>
    <w:p w14:paraId="5F95F1CD" w14:textId="6F1B14B0" w:rsidR="00324C09" w:rsidRPr="006B27FB" w:rsidRDefault="006B27FB" w:rsidP="006B27FB">
      <w:pPr>
        <w:pStyle w:val="a3"/>
        <w:spacing w:before="50"/>
        <w:ind w:right="108"/>
        <w:jc w:val="center"/>
        <w:rPr>
          <w:rFonts w:cs="Times New Roman"/>
          <w:spacing w:val="-5"/>
          <w:sz w:val="20"/>
          <w:szCs w:val="20"/>
        </w:rPr>
      </w:pPr>
      <w:r w:rsidRPr="00382D25">
        <w:rPr>
          <w:rFonts w:cs="Times New Roman"/>
          <w:spacing w:val="-5"/>
          <w:sz w:val="20"/>
          <w:szCs w:val="20"/>
        </w:rPr>
        <w:t>Figure 1</w:t>
      </w:r>
      <w:r>
        <w:rPr>
          <w:rFonts w:cs="Times New Roman"/>
          <w:spacing w:val="-5"/>
          <w:sz w:val="20"/>
          <w:szCs w:val="20"/>
        </w:rPr>
        <w:t xml:space="preserve"> </w:t>
      </w:r>
      <w:r w:rsidR="00324C09" w:rsidRPr="006B27FB">
        <w:rPr>
          <w:rFonts w:cs="Times New Roman"/>
          <w:spacing w:val="-5"/>
          <w:sz w:val="20"/>
          <w:szCs w:val="20"/>
        </w:rPr>
        <w:t>DEM map of the study area</w:t>
      </w:r>
    </w:p>
    <w:p w14:paraId="1BBB0141" w14:textId="77777777" w:rsidR="00E619D4" w:rsidRPr="00E619D4" w:rsidRDefault="00E619D4" w:rsidP="00E619D4"/>
    <w:p w14:paraId="638154B8" w14:textId="72CF68F7" w:rsidR="00E619D4" w:rsidRDefault="00E619D4" w:rsidP="00EF4A49">
      <w:pPr>
        <w:pStyle w:val="1"/>
        <w:tabs>
          <w:tab w:val="left" w:pos="422"/>
        </w:tabs>
        <w:ind w:left="0" w:firstLine="0"/>
        <w:jc w:val="both"/>
      </w:pPr>
      <w:r>
        <w:t>2</w:t>
      </w:r>
      <w:r w:rsidR="00DF6DB6" w:rsidRPr="00EF4A49">
        <w:rPr>
          <w:rFonts w:hint="eastAsia"/>
        </w:rPr>
        <w:t>.</w:t>
      </w:r>
      <w:r>
        <w:t>2</w:t>
      </w:r>
      <w:r w:rsidR="008528CA" w:rsidRPr="00EF4A49">
        <w:t xml:space="preserve"> </w:t>
      </w:r>
      <w:r>
        <w:t>Methods</w:t>
      </w:r>
    </w:p>
    <w:p w14:paraId="19FABF46" w14:textId="77777777" w:rsidR="002B2718" w:rsidRPr="002B2718" w:rsidRDefault="002B2718" w:rsidP="002B2718"/>
    <w:p w14:paraId="737F7D15" w14:textId="43889781" w:rsidR="008528CA" w:rsidRDefault="00E619D4" w:rsidP="00EF4A49">
      <w:pPr>
        <w:pStyle w:val="1"/>
        <w:tabs>
          <w:tab w:val="left" w:pos="422"/>
        </w:tabs>
        <w:ind w:left="0" w:firstLine="0"/>
        <w:jc w:val="both"/>
      </w:pPr>
      <w:r>
        <w:t>2.2.1</w:t>
      </w:r>
      <w:r w:rsidR="008528CA" w:rsidRPr="00EF4A49">
        <w:t>E</w:t>
      </w:r>
      <w:r w:rsidR="008528CA" w:rsidRPr="00EF4A49">
        <w:t xml:space="preserve">mpirical </w:t>
      </w:r>
      <w:r w:rsidR="008528CA" w:rsidRPr="00EF4A49">
        <w:t>F</w:t>
      </w:r>
      <w:r w:rsidR="008528CA" w:rsidRPr="00EF4A49">
        <w:t xml:space="preserve">ormula </w:t>
      </w:r>
      <w:r w:rsidR="008528CA" w:rsidRPr="00EF4A49">
        <w:t>M</w:t>
      </w:r>
      <w:r w:rsidR="008528CA" w:rsidRPr="00EF4A49">
        <w:t>ethod</w:t>
      </w:r>
    </w:p>
    <w:p w14:paraId="6A28F6BE" w14:textId="77777777" w:rsidR="002B2718" w:rsidRPr="002B2718" w:rsidRDefault="002B2718" w:rsidP="002B2718"/>
    <w:p w14:paraId="6911B4C1" w14:textId="408ED0C8" w:rsidR="002557B6" w:rsidRDefault="00EB2557" w:rsidP="0011194A">
      <w:pPr>
        <w:jc w:val="both"/>
        <w:rPr>
          <w:rFonts w:ascii="Times New Roman" w:eastAsia="Times New Roman" w:hAnsi="Times New Roman"/>
          <w:spacing w:val="-2"/>
          <w:sz w:val="24"/>
          <w:szCs w:val="24"/>
        </w:rPr>
      </w:pPr>
      <w:r w:rsidRPr="0011194A">
        <w:rPr>
          <w:rFonts w:ascii="Times New Roman" w:eastAsia="Times New Roman" w:hAnsi="Times New Roman"/>
          <w:spacing w:val="-2"/>
          <w:sz w:val="24"/>
          <w:szCs w:val="24"/>
        </w:rPr>
        <w:t xml:space="preserve">Some studies use </w:t>
      </w:r>
      <w:r w:rsidRPr="0011194A">
        <w:rPr>
          <w:rFonts w:ascii="Times New Roman" w:eastAsia="Times New Roman" w:hAnsi="Times New Roman" w:hint="eastAsia"/>
          <w:spacing w:val="-2"/>
          <w:sz w:val="24"/>
          <w:szCs w:val="24"/>
        </w:rPr>
        <w:t>the</w:t>
      </w:r>
      <w:r w:rsidRPr="0011194A">
        <w:rPr>
          <w:rFonts w:ascii="Times New Roman" w:eastAsia="Times New Roman" w:hAnsi="Times New Roman"/>
          <w:spacing w:val="-2"/>
          <w:sz w:val="24"/>
          <w:szCs w:val="24"/>
        </w:rPr>
        <w:t xml:space="preserve"> </w:t>
      </w:r>
      <w:r w:rsidRPr="0011194A">
        <w:rPr>
          <w:rFonts w:ascii="Times New Roman" w:eastAsia="Times New Roman" w:hAnsi="Times New Roman"/>
          <w:spacing w:val="-2"/>
          <w:sz w:val="24"/>
          <w:szCs w:val="24"/>
        </w:rPr>
        <w:t>empirical formula method to calculate the BC DRF. First, the measured 880nm</w:t>
      </w:r>
      <w:r w:rsidRPr="0011194A">
        <w:rPr>
          <w:rFonts w:ascii="Times New Roman" w:eastAsia="Times New Roman" w:hAnsi="Times New Roman"/>
          <w:spacing w:val="-2"/>
          <w:sz w:val="24"/>
          <w:szCs w:val="24"/>
        </w:rPr>
        <w:t xml:space="preserve"> BC</w:t>
      </w:r>
      <w:r w:rsidRPr="0011194A">
        <w:rPr>
          <w:rFonts w:ascii="Times New Roman" w:eastAsia="Times New Roman" w:hAnsi="Times New Roman"/>
          <w:spacing w:val="-2"/>
          <w:sz w:val="24"/>
          <w:szCs w:val="24"/>
        </w:rPr>
        <w:t xml:space="preserve"> concentration data on the ground is converted into the</w:t>
      </w:r>
      <w:r w:rsidRPr="0011194A">
        <w:rPr>
          <w:rFonts w:ascii="Times New Roman" w:eastAsia="Times New Roman" w:hAnsi="Times New Roman"/>
          <w:spacing w:val="-2"/>
          <w:sz w:val="24"/>
          <w:szCs w:val="24"/>
        </w:rPr>
        <w:t xml:space="preserve"> BC</w:t>
      </w:r>
      <w:r w:rsidRPr="0011194A">
        <w:rPr>
          <w:rFonts w:ascii="Times New Roman" w:eastAsia="Times New Roman" w:hAnsi="Times New Roman"/>
          <w:spacing w:val="-2"/>
          <w:sz w:val="24"/>
          <w:szCs w:val="24"/>
        </w:rPr>
        <w:t xml:space="preserve"> number density, and then the 550nm BC AOD is obtained through the OPAC software package.</w:t>
      </w:r>
      <w:r w:rsidRPr="0011194A">
        <w:rPr>
          <w:rFonts w:ascii="Times New Roman" w:eastAsia="Times New Roman" w:hAnsi="Times New Roman"/>
          <w:spacing w:val="-2"/>
          <w:sz w:val="24"/>
          <w:szCs w:val="24"/>
        </w:rPr>
        <w:t xml:space="preserve"> </w:t>
      </w:r>
      <w:r w:rsidRPr="0011194A">
        <w:rPr>
          <w:rFonts w:ascii="Times New Roman" w:eastAsia="Times New Roman" w:hAnsi="Times New Roman"/>
          <w:spacing w:val="-2"/>
          <w:sz w:val="24"/>
          <w:szCs w:val="24"/>
        </w:rPr>
        <w:t>Then use the empirical formula to calculate the</w:t>
      </w:r>
      <w:r w:rsidRPr="0011194A">
        <w:rPr>
          <w:rFonts w:ascii="Times New Roman" w:eastAsia="Times New Roman" w:hAnsi="Times New Roman"/>
          <w:spacing w:val="-2"/>
          <w:sz w:val="24"/>
          <w:szCs w:val="24"/>
        </w:rPr>
        <w:t xml:space="preserve"> </w:t>
      </w:r>
      <w:r w:rsidRPr="0011194A">
        <w:rPr>
          <w:rFonts w:ascii="Times New Roman" w:eastAsia="Times New Roman" w:hAnsi="Times New Roman"/>
          <w:spacing w:val="-2"/>
          <w:sz w:val="24"/>
          <w:szCs w:val="24"/>
        </w:rPr>
        <w:t>diffuse light ratio.</w:t>
      </w:r>
      <w:r w:rsidR="007A4832" w:rsidRPr="0011194A">
        <w:rPr>
          <w:rFonts w:ascii="Times New Roman" w:eastAsia="Times New Roman" w:hAnsi="Times New Roman"/>
          <w:spacing w:val="-2"/>
          <w:sz w:val="24"/>
          <w:szCs w:val="24"/>
        </w:rPr>
        <w:t xml:space="preserve"> </w:t>
      </w:r>
      <w:r w:rsidR="007A4832" w:rsidRPr="0011194A">
        <w:rPr>
          <w:rFonts w:ascii="Times New Roman" w:eastAsia="Times New Roman" w:hAnsi="Times New Roman"/>
          <w:spacing w:val="-2"/>
          <w:sz w:val="24"/>
          <w:szCs w:val="24"/>
        </w:rPr>
        <w:fldChar w:fldCharType="begin"/>
      </w:r>
      <w:r w:rsidR="007A4832" w:rsidRPr="0011194A">
        <w:rPr>
          <w:rFonts w:ascii="Times New Roman" w:eastAsia="Times New Roman" w:hAnsi="Times New Roman"/>
          <w:spacing w:val="-2"/>
          <w:sz w:val="24"/>
          <w:szCs w:val="24"/>
        </w:rPr>
        <w:instrText xml:space="preserve"> ADDIN EN.CITE &lt;EndNote&gt;&lt;Cite AuthorYear="1"&gt;&lt;Author&gt;Stokes&lt;/Author&gt;&lt;Year&gt;1994&lt;/Year&gt;&lt;RecNum&gt;144&lt;/RecNum&gt;&lt;DisplayText&gt;Stokes and Schwartz (1994)&lt;/DisplayText&gt;&lt;record&gt;&lt;rec-number&gt;144&lt;/rec-number&gt;&lt;foreign-keys&gt;&lt;key app="EN" db-id="exxaaad2dsdfx3e2aebxpw2szpeazv5x0xxp" timestamp="1581839358"&gt;144&lt;/key&gt;&lt;/foreign-keys&gt;&lt;ref-type name="Journal Article"&gt;17&lt;/ref-type&gt;&lt;contributors&gt;&lt;authors&gt;&lt;author&gt;Stokes, Gerald M.&lt;/author&gt;&lt;author&gt;Schwartz, Stephen E.&lt;/author&gt;&lt;/authors&gt;&lt;/contributors&gt;&lt;titles&gt;&lt;title&gt;The Atmospheric Radiation Measurement (ARM) Program: Programmatic Background and Design of the Cloud and Radiation Test Bed&lt;/title&gt;&lt;secondary-title&gt;Bulletin of the American Meteorological Society&lt;/secondary-title&gt;&lt;/titles&gt;&lt;periodical&gt;&lt;full-title&gt;Bulletin of the American Meteorological Society&lt;/full-title&gt;&lt;/periodical&gt;&lt;pages&gt;1201–1221&lt;/pages&gt;&lt;volume&gt;75&lt;/volume&gt;&lt;number&gt;7&lt;/number&gt;&lt;dates&gt;&lt;year&gt;1994&lt;/year&gt;&lt;/dates&gt;&lt;urls&gt;&lt;/urls&gt;&lt;/record&gt;&lt;/Cite&gt;&lt;/EndNote&gt;</w:instrText>
      </w:r>
      <w:r w:rsidR="007A4832" w:rsidRPr="0011194A">
        <w:rPr>
          <w:rFonts w:ascii="Times New Roman" w:eastAsia="Times New Roman" w:hAnsi="Times New Roman"/>
          <w:spacing w:val="-2"/>
          <w:sz w:val="24"/>
          <w:szCs w:val="24"/>
        </w:rPr>
        <w:fldChar w:fldCharType="separate"/>
      </w:r>
      <w:r w:rsidR="007A4832" w:rsidRPr="0011194A">
        <w:rPr>
          <w:rFonts w:ascii="Times New Roman" w:eastAsia="Times New Roman" w:hAnsi="Times New Roman"/>
          <w:spacing w:val="-2"/>
          <w:sz w:val="24"/>
          <w:szCs w:val="24"/>
        </w:rPr>
        <w:t>Stokes and Schwartz (1994)</w:t>
      </w:r>
      <w:r w:rsidR="007A4832" w:rsidRPr="0011194A">
        <w:rPr>
          <w:rFonts w:ascii="Times New Roman" w:eastAsia="Times New Roman" w:hAnsi="Times New Roman"/>
          <w:spacing w:val="-2"/>
          <w:sz w:val="24"/>
          <w:szCs w:val="24"/>
        </w:rPr>
        <w:fldChar w:fldCharType="end"/>
      </w:r>
      <w:r w:rsidR="007A4832" w:rsidRPr="0011194A">
        <w:rPr>
          <w:rFonts w:ascii="Times New Roman" w:eastAsia="Times New Roman" w:hAnsi="Times New Roman"/>
          <w:spacing w:val="-2"/>
          <w:sz w:val="24"/>
          <w:szCs w:val="24"/>
        </w:rPr>
        <w:t xml:space="preserve"> provides an empirical formula for calculating the ratio of diffuse light in the sky</w:t>
      </w:r>
      <w:r w:rsidR="007A4832" w:rsidRPr="0011194A">
        <w:rPr>
          <w:rFonts w:ascii="Times New Roman" w:eastAsia="Times New Roman" w:hAnsi="Times New Roman" w:hint="eastAsia"/>
          <w:spacing w:val="-2"/>
          <w:sz w:val="24"/>
          <w:szCs w:val="24"/>
        </w:rPr>
        <w:t>.</w:t>
      </w:r>
      <w:r w:rsidR="006B1A62" w:rsidRPr="0011194A">
        <w:rPr>
          <w:rFonts w:ascii="Times New Roman" w:eastAsia="Times New Roman" w:hAnsi="Times New Roman"/>
          <w:spacing w:val="-2"/>
          <w:sz w:val="24"/>
          <w:szCs w:val="24"/>
        </w:rPr>
        <w:t xml:space="preserve"> </w:t>
      </w:r>
      <w:proofErr w:type="gramStart"/>
      <w:r w:rsidRPr="0011194A">
        <w:rPr>
          <w:rFonts w:ascii="Times New Roman" w:eastAsia="Times New Roman" w:hAnsi="Times New Roman"/>
          <w:spacing w:val="-2"/>
          <w:sz w:val="24"/>
          <w:szCs w:val="24"/>
        </w:rPr>
        <w:t>And</w:t>
      </w:r>
      <w:proofErr w:type="gramEnd"/>
      <w:r w:rsidRPr="0011194A">
        <w:rPr>
          <w:rFonts w:ascii="Times New Roman" w:eastAsia="Times New Roman" w:hAnsi="Times New Roman"/>
          <w:spacing w:val="-2"/>
          <w:sz w:val="24"/>
          <w:szCs w:val="24"/>
        </w:rPr>
        <w:t xml:space="preserve"> combine the WSA and BSA of broadband shortwave to calculate the blue sky albedo of broadband shortwave. Finally, input </w:t>
      </w:r>
      <w:r w:rsidR="006B1A62" w:rsidRPr="0011194A">
        <w:rPr>
          <w:rFonts w:ascii="Times New Roman" w:eastAsia="Times New Roman" w:hAnsi="Times New Roman"/>
          <w:spacing w:val="-2"/>
          <w:sz w:val="24"/>
          <w:szCs w:val="24"/>
        </w:rPr>
        <w:t xml:space="preserve">550nm BC </w:t>
      </w:r>
      <w:proofErr w:type="gramStart"/>
      <w:r w:rsidR="006B1A62" w:rsidRPr="0011194A">
        <w:rPr>
          <w:rFonts w:ascii="Times New Roman" w:eastAsia="Times New Roman" w:hAnsi="Times New Roman"/>
          <w:spacing w:val="-2"/>
          <w:sz w:val="24"/>
          <w:szCs w:val="24"/>
        </w:rPr>
        <w:t>AOD</w:t>
      </w:r>
      <w:r w:rsidR="006B1A62" w:rsidRPr="0011194A">
        <w:rPr>
          <w:rFonts w:ascii="Times New Roman" w:eastAsia="Times New Roman" w:hAnsi="Times New Roman"/>
          <w:spacing w:val="-2"/>
          <w:sz w:val="24"/>
          <w:szCs w:val="24"/>
        </w:rPr>
        <w:t xml:space="preserve">  and</w:t>
      </w:r>
      <w:proofErr w:type="gramEnd"/>
      <w:r w:rsidR="006B1A62" w:rsidRPr="0011194A">
        <w:rPr>
          <w:rFonts w:ascii="Times New Roman" w:eastAsia="Times New Roman" w:hAnsi="Times New Roman"/>
          <w:spacing w:val="-2"/>
          <w:sz w:val="24"/>
          <w:szCs w:val="24"/>
        </w:rPr>
        <w:t xml:space="preserve"> </w:t>
      </w:r>
      <w:r w:rsidRPr="0011194A">
        <w:rPr>
          <w:rFonts w:ascii="Times New Roman" w:eastAsia="Times New Roman" w:hAnsi="Times New Roman"/>
          <w:spacing w:val="-2"/>
          <w:sz w:val="24"/>
          <w:szCs w:val="24"/>
        </w:rPr>
        <w:t>the blue sky albedo of broadband shortwave</w:t>
      </w:r>
      <w:r w:rsidRPr="0011194A">
        <w:rPr>
          <w:rFonts w:ascii="Times New Roman" w:eastAsia="Times New Roman" w:hAnsi="Times New Roman"/>
          <w:spacing w:val="-2"/>
          <w:sz w:val="24"/>
          <w:szCs w:val="24"/>
        </w:rPr>
        <w:t xml:space="preserve"> </w:t>
      </w:r>
      <w:r w:rsidRPr="0011194A">
        <w:rPr>
          <w:rFonts w:ascii="Times New Roman" w:eastAsia="Times New Roman" w:hAnsi="Times New Roman"/>
          <w:spacing w:val="-2"/>
          <w:sz w:val="24"/>
          <w:szCs w:val="24"/>
        </w:rPr>
        <w:t>into the 6S model to obtain BC DRF.</w:t>
      </w:r>
      <w:r w:rsidR="0074175E" w:rsidRPr="0011194A">
        <w:rPr>
          <w:rFonts w:ascii="Times New Roman" w:eastAsia="Times New Roman" w:hAnsi="Times New Roman"/>
          <w:spacing w:val="-2"/>
          <w:sz w:val="24"/>
          <w:szCs w:val="24"/>
        </w:rPr>
        <w:t xml:space="preserve"> </w:t>
      </w:r>
      <w:r w:rsidR="0074175E" w:rsidRPr="0011194A">
        <w:rPr>
          <w:rFonts w:ascii="Times New Roman" w:eastAsia="Times New Roman" w:hAnsi="Times New Roman"/>
          <w:spacing w:val="-2"/>
          <w:sz w:val="24"/>
          <w:szCs w:val="24"/>
        </w:rPr>
        <w:t>The empirical formula method is mainly to approximate the diffuse light ratio</w:t>
      </w:r>
      <w:r w:rsidR="0074175E" w:rsidRPr="0011194A">
        <w:rPr>
          <w:rFonts w:ascii="Times New Roman" w:eastAsia="Times New Roman" w:hAnsi="Times New Roman"/>
          <w:spacing w:val="-2"/>
          <w:sz w:val="24"/>
          <w:szCs w:val="24"/>
        </w:rPr>
        <w:t xml:space="preserve"> </w:t>
      </w:r>
      <w:r w:rsidR="007A4832" w:rsidRPr="0011194A">
        <w:rPr>
          <w:rFonts w:ascii="Times New Roman" w:eastAsia="Times New Roman" w:hAnsi="Times New Roman"/>
          <w:spacing w:val="-2"/>
          <w:sz w:val="24"/>
          <w:szCs w:val="24"/>
        </w:rPr>
        <w:t>k</w:t>
      </w:r>
      <w:r w:rsidR="007A4832" w:rsidRPr="0011194A">
        <w:rPr>
          <w:rFonts w:ascii="Times New Roman" w:eastAsia="Times New Roman" w:hAnsi="Times New Roman"/>
          <w:spacing w:val="-2"/>
          <w:sz w:val="24"/>
          <w:szCs w:val="24"/>
        </w:rPr>
        <w:t xml:space="preserve"> </w:t>
      </w:r>
      <w:r w:rsidR="0074175E" w:rsidRPr="0011194A">
        <w:rPr>
          <w:rFonts w:ascii="Times New Roman" w:eastAsia="Times New Roman" w:hAnsi="Times New Roman"/>
          <w:spacing w:val="-2"/>
          <w:sz w:val="24"/>
          <w:szCs w:val="24"/>
        </w:rPr>
        <w:t xml:space="preserve">and </w:t>
      </w:r>
      <w:r w:rsidR="002557B6" w:rsidRPr="0011194A">
        <w:rPr>
          <w:rFonts w:ascii="Times New Roman" w:eastAsia="Times New Roman" w:hAnsi="Times New Roman"/>
          <w:spacing w:val="-2"/>
          <w:sz w:val="24"/>
          <w:szCs w:val="24"/>
        </w:rPr>
        <w:t xml:space="preserve">then obtain the </w:t>
      </w:r>
      <w:proofErr w:type="gramStart"/>
      <w:r w:rsidR="002557B6" w:rsidRPr="0011194A">
        <w:rPr>
          <w:rFonts w:ascii="Times New Roman" w:eastAsia="Times New Roman" w:hAnsi="Times New Roman"/>
          <w:spacing w:val="-2"/>
          <w:sz w:val="24"/>
          <w:szCs w:val="24"/>
        </w:rPr>
        <w:t>blue sky</w:t>
      </w:r>
      <w:proofErr w:type="gramEnd"/>
      <w:r w:rsidR="002557B6" w:rsidRPr="0011194A">
        <w:rPr>
          <w:rFonts w:ascii="Times New Roman" w:eastAsia="Times New Roman" w:hAnsi="Times New Roman"/>
          <w:spacing w:val="-2"/>
          <w:sz w:val="24"/>
          <w:szCs w:val="24"/>
        </w:rPr>
        <w:t xml:space="preserve"> albedo</w:t>
      </w:r>
      <w:r w:rsidR="001E14C0" w:rsidRPr="0011194A">
        <w:rPr>
          <w:rFonts w:ascii="Times New Roman" w:eastAsia="Times New Roman" w:hAnsi="Times New Roman"/>
          <w:spacing w:val="-2"/>
          <w:sz w:val="24"/>
          <w:szCs w:val="24"/>
        </w:rPr>
        <w:t xml:space="preserve"> </w:t>
      </w:r>
      <w:r w:rsidR="001E14C0" w:rsidRPr="0011194A">
        <w:rPr>
          <w:rFonts w:ascii="Times New Roman" w:eastAsia="Times New Roman" w:hAnsi="Times New Roman"/>
          <w:spacing w:val="-2"/>
          <w:sz w:val="24"/>
          <w:szCs w:val="24"/>
        </w:rPr>
        <w:t>of broadband shortwave</w:t>
      </w:r>
      <w:r w:rsidR="002557B6" w:rsidRPr="0011194A">
        <w:rPr>
          <w:rFonts w:ascii="Times New Roman" w:eastAsia="Times New Roman" w:hAnsi="Times New Roman"/>
          <w:spacing w:val="-2"/>
          <w:sz w:val="24"/>
          <w:szCs w:val="24"/>
        </w:rPr>
        <w:t>.</w:t>
      </w:r>
      <w:r w:rsidR="0074175E" w:rsidRPr="0011194A">
        <w:rPr>
          <w:rFonts w:ascii="Times New Roman" w:eastAsia="Times New Roman" w:hAnsi="Times New Roman"/>
          <w:spacing w:val="-2"/>
          <w:sz w:val="24"/>
          <w:szCs w:val="24"/>
        </w:rPr>
        <w:t xml:space="preserve"> </w:t>
      </w:r>
      <w:r w:rsidR="002557B6" w:rsidRPr="0011194A">
        <w:rPr>
          <w:rFonts w:ascii="Times New Roman" w:eastAsia="Times New Roman" w:hAnsi="Times New Roman"/>
          <w:spacing w:val="-2"/>
          <w:sz w:val="24"/>
          <w:szCs w:val="24"/>
        </w:rPr>
        <w:t xml:space="preserve">The blue sky albedo calculated by this method is related to the solar zenith angle (SZA). </w:t>
      </w:r>
      <w:r w:rsidR="0074175E" w:rsidRPr="0011194A">
        <w:rPr>
          <w:rFonts w:ascii="Times New Roman" w:eastAsia="Times New Roman" w:hAnsi="Times New Roman"/>
          <w:spacing w:val="-2"/>
          <w:sz w:val="24"/>
          <w:szCs w:val="24"/>
        </w:rPr>
        <w:t>However</w:t>
      </w:r>
      <w:r w:rsidR="006A6A5F" w:rsidRPr="0011194A">
        <w:rPr>
          <w:rFonts w:ascii="Times New Roman" w:eastAsia="Times New Roman" w:hAnsi="Times New Roman"/>
          <w:spacing w:val="-2"/>
          <w:sz w:val="24"/>
          <w:szCs w:val="24"/>
        </w:rPr>
        <w:t>, t</w:t>
      </w:r>
      <w:r w:rsidR="001E14C0" w:rsidRPr="0011194A">
        <w:rPr>
          <w:rFonts w:ascii="Times New Roman" w:eastAsia="Times New Roman" w:hAnsi="Times New Roman"/>
          <w:spacing w:val="-2"/>
          <w:sz w:val="24"/>
          <w:szCs w:val="24"/>
        </w:rPr>
        <w:t>he empirical formula method</w:t>
      </w:r>
      <w:r w:rsidR="002557B6" w:rsidRPr="0011194A">
        <w:rPr>
          <w:rFonts w:ascii="Times New Roman" w:eastAsia="Times New Roman" w:hAnsi="Times New Roman"/>
          <w:spacing w:val="-2"/>
          <w:sz w:val="24"/>
          <w:szCs w:val="24"/>
        </w:rPr>
        <w:t xml:space="preserve"> does not consider the effects caused by different aerosol conditions and is not accurate enough for use in the BC DR</w:t>
      </w:r>
      <w:r w:rsidR="001E14C0" w:rsidRPr="0011194A">
        <w:rPr>
          <w:rFonts w:ascii="Times New Roman" w:eastAsia="Times New Roman" w:hAnsi="Times New Roman"/>
          <w:spacing w:val="-2"/>
          <w:sz w:val="24"/>
          <w:szCs w:val="24"/>
        </w:rPr>
        <w:t>F</w:t>
      </w:r>
      <w:r w:rsidR="002557B6" w:rsidRPr="0011194A">
        <w:rPr>
          <w:rFonts w:ascii="Times New Roman" w:eastAsia="Times New Roman" w:hAnsi="Times New Roman"/>
          <w:spacing w:val="-2"/>
          <w:sz w:val="24"/>
          <w:szCs w:val="24"/>
        </w:rPr>
        <w:t xml:space="preserve"> calculation. The major problem of the empirical formula method is that the calculation of k lacks a theoretical basis (Stokes and Schwartz 1994). </w:t>
      </w:r>
    </w:p>
    <w:p w14:paraId="41EC68DD" w14:textId="77777777" w:rsidR="002B2718" w:rsidRPr="0011194A" w:rsidRDefault="002B2718" w:rsidP="0011194A">
      <w:pPr>
        <w:jc w:val="both"/>
        <w:rPr>
          <w:rFonts w:ascii="Times New Roman" w:eastAsia="Times New Roman" w:hAnsi="Times New Roman"/>
          <w:spacing w:val="-2"/>
          <w:sz w:val="24"/>
          <w:szCs w:val="24"/>
        </w:rPr>
      </w:pPr>
    </w:p>
    <w:p w14:paraId="59262AAE" w14:textId="257FC8D1" w:rsidR="008528CA" w:rsidRDefault="00E619D4" w:rsidP="00EF4A49">
      <w:pPr>
        <w:pStyle w:val="1"/>
        <w:tabs>
          <w:tab w:val="left" w:pos="422"/>
        </w:tabs>
        <w:ind w:left="0" w:firstLine="0"/>
        <w:jc w:val="both"/>
      </w:pPr>
      <w:r>
        <w:t>2</w:t>
      </w:r>
      <w:r w:rsidR="008528CA" w:rsidRPr="00EF4A49">
        <w:t>.2</w:t>
      </w:r>
      <w:r>
        <w:t>.2</w:t>
      </w:r>
      <w:r w:rsidR="009544E1" w:rsidRPr="00EF4A49">
        <w:rPr>
          <w:rFonts w:hint="eastAsia"/>
        </w:rPr>
        <w:t xml:space="preserve"> </w:t>
      </w:r>
      <w:r w:rsidR="009544E1" w:rsidRPr="00EF4A49">
        <w:t>B</w:t>
      </w:r>
      <w:r w:rsidR="009544E1" w:rsidRPr="00EF4A49">
        <w:rPr>
          <w:rFonts w:hint="eastAsia"/>
        </w:rPr>
        <w:t>r</w:t>
      </w:r>
      <w:r w:rsidR="009544E1" w:rsidRPr="00EF4A49">
        <w:t xml:space="preserve">oadband </w:t>
      </w:r>
      <w:r w:rsidR="009544E1" w:rsidRPr="00EF4A49">
        <w:t>M</w:t>
      </w:r>
      <w:r w:rsidR="009544E1" w:rsidRPr="00EF4A49">
        <w:t>ethod</w:t>
      </w:r>
    </w:p>
    <w:p w14:paraId="3247CE4C" w14:textId="77777777" w:rsidR="002B2718" w:rsidRPr="002B2718" w:rsidRDefault="002B2718" w:rsidP="002B2718"/>
    <w:p w14:paraId="62F04C7A" w14:textId="16B2AC9A" w:rsidR="00F67C06" w:rsidRPr="0011194A" w:rsidRDefault="00B23A54" w:rsidP="0011194A">
      <w:pPr>
        <w:jc w:val="both"/>
        <w:rPr>
          <w:rFonts w:ascii="Times New Roman" w:eastAsia="Times New Roman" w:hAnsi="Times New Roman"/>
          <w:spacing w:val="-2"/>
          <w:sz w:val="24"/>
          <w:szCs w:val="24"/>
        </w:rPr>
      </w:pPr>
      <w:r w:rsidRPr="0011194A">
        <w:rPr>
          <w:rFonts w:ascii="Times New Roman" w:eastAsia="Times New Roman" w:hAnsi="Times New Roman"/>
          <w:spacing w:val="-2"/>
          <w:sz w:val="24"/>
          <w:szCs w:val="24"/>
        </w:rPr>
        <w:fldChar w:fldCharType="begin"/>
      </w:r>
      <w:r w:rsidRPr="0011194A">
        <w:rPr>
          <w:rFonts w:ascii="Times New Roman" w:eastAsia="Times New Roman" w:hAnsi="Times New Roman"/>
          <w:spacing w:val="-2"/>
          <w:sz w:val="24"/>
          <w:szCs w:val="24"/>
        </w:rPr>
        <w:instrText xml:space="preserve"> ADDIN EN.CITE &lt;EndNote&gt;&lt;Cite AuthorYear="1"&gt;&lt;Author&gt;Chen&lt;/Author&gt;&lt;Year&gt;2020&lt;/Year&gt;&lt;RecNum&gt;238&lt;/RecNum&gt;&lt;DisplayText&gt;Chen et al. (2020)&lt;/DisplayText&gt;&lt;record&gt;&lt;rec-number&gt;238&lt;/rec-number&gt;&lt;foreign-keys&gt;&lt;key app="EN" db-id="exxaaad2dsdfx3e2aebxpw2szpeazv5x0xxp" timestamp="1581843011"&gt;238&lt;/key&gt;&lt;key app="ENWeb" db-id=""&gt;0&lt;/key&gt;&lt;/foreign-keys&gt;&lt;ref-type name="Journal Article"&gt;17&lt;/ref-type&gt;&lt;contributors&gt;&lt;authors&gt;&lt;author&gt;Chen, Wei&lt;/author&gt;&lt;author&gt;Wang, Hengyang&lt;/author&gt;&lt;author&gt;Zhao, Haimeng&lt;/author&gt;&lt;author&gt;Qin, Kai&lt;/author&gt;&lt;/authors&gt;&lt;/contributors&gt;&lt;titles&gt;&lt;title&gt;Google Earth Engine–assisted black carbon radiative forcing calculation over a heavy industrial city in China&lt;/title&gt;&lt;secondary-title&gt;Air Quality, Atmosphere &amp;amp; Health&lt;/secondary-title&gt;&lt;/titles&gt;&lt;periodical&gt;&lt;full-title&gt;Air Quality, Atmosphere &amp;amp; Health&lt;/full-title&gt;&lt;/periodical&gt;&lt;dates&gt;&lt;year&gt;2020&lt;/year&gt;&lt;/dates&gt;&lt;isbn&gt;1873-9318&amp;#xD;1873-9326&lt;/isbn&gt;&lt;urls&gt;&lt;/urls&gt;&lt;electronic-resource-num&gt;10.1007/s11869-020-00796-9&lt;/electronic-resource-num&gt;&lt;/record&gt;&lt;/Cite&gt;&lt;/EndNote&gt;</w:instrText>
      </w:r>
      <w:r w:rsidRPr="0011194A">
        <w:rPr>
          <w:rFonts w:ascii="Times New Roman" w:eastAsia="Times New Roman" w:hAnsi="Times New Roman"/>
          <w:spacing w:val="-2"/>
          <w:sz w:val="24"/>
          <w:szCs w:val="24"/>
        </w:rPr>
        <w:fldChar w:fldCharType="separate"/>
      </w:r>
      <w:r w:rsidRPr="0011194A">
        <w:rPr>
          <w:rFonts w:ascii="Times New Roman" w:eastAsia="Times New Roman" w:hAnsi="Times New Roman"/>
          <w:spacing w:val="-2"/>
          <w:sz w:val="24"/>
          <w:szCs w:val="24"/>
        </w:rPr>
        <w:t>Chen et al. (2020)</w:t>
      </w:r>
      <w:r w:rsidRPr="0011194A">
        <w:rPr>
          <w:rFonts w:ascii="Times New Roman" w:eastAsia="Times New Roman" w:hAnsi="Times New Roman"/>
          <w:spacing w:val="-2"/>
          <w:sz w:val="24"/>
          <w:szCs w:val="24"/>
        </w:rPr>
        <w:fldChar w:fldCharType="end"/>
      </w:r>
      <w:r w:rsidRPr="0011194A">
        <w:rPr>
          <w:rFonts w:ascii="Times New Roman" w:eastAsia="Times New Roman" w:hAnsi="Times New Roman"/>
          <w:spacing w:val="-2"/>
          <w:sz w:val="24"/>
          <w:szCs w:val="24"/>
        </w:rPr>
        <w:t xml:space="preserve">  </w:t>
      </w:r>
      <w:r w:rsidRPr="0011194A">
        <w:rPr>
          <w:rFonts w:ascii="Times New Roman" w:eastAsia="Times New Roman" w:hAnsi="Times New Roman"/>
          <w:spacing w:val="-2"/>
          <w:sz w:val="24"/>
          <w:szCs w:val="24"/>
        </w:rPr>
        <w:t>proposed a broadband method to calculate BC DRF</w:t>
      </w:r>
      <w:r w:rsidRPr="0011194A">
        <w:rPr>
          <w:rFonts w:ascii="Times New Roman" w:eastAsia="Times New Roman" w:hAnsi="Times New Roman"/>
          <w:spacing w:val="-2"/>
          <w:sz w:val="24"/>
          <w:szCs w:val="24"/>
        </w:rPr>
        <w:t xml:space="preserve">. </w:t>
      </w:r>
      <w:r w:rsidR="00F67C06" w:rsidRPr="0011194A">
        <w:rPr>
          <w:rFonts w:ascii="Times New Roman" w:eastAsia="Times New Roman" w:hAnsi="Times New Roman"/>
          <w:spacing w:val="-2"/>
          <w:sz w:val="24"/>
          <w:szCs w:val="24"/>
        </w:rPr>
        <w:t>T</w:t>
      </w:r>
      <w:r w:rsidR="00DF12AF" w:rsidRPr="0011194A">
        <w:rPr>
          <w:rFonts w:ascii="Times New Roman" w:eastAsia="Times New Roman" w:hAnsi="Times New Roman"/>
          <w:spacing w:val="-2"/>
          <w:sz w:val="24"/>
          <w:szCs w:val="24"/>
        </w:rPr>
        <w:t>he broadband method uses the AOD and aerosol microphysical parameters (refractive index and size distribution), which can better estimate k with the help of the 6S radiative transfer model.</w:t>
      </w:r>
      <w:r w:rsidR="00F67C06" w:rsidRPr="0011194A">
        <w:rPr>
          <w:rFonts w:ascii="Times New Roman" w:eastAsia="Times New Roman" w:hAnsi="Times New Roman"/>
          <w:spacing w:val="-2"/>
          <w:sz w:val="24"/>
          <w:szCs w:val="24"/>
        </w:rPr>
        <w:t xml:space="preserve"> </w:t>
      </w:r>
      <w:r w:rsidR="00F67C06" w:rsidRPr="0011194A">
        <w:rPr>
          <w:rFonts w:ascii="Times New Roman" w:eastAsia="Times New Roman" w:hAnsi="Times New Roman"/>
          <w:spacing w:val="-2"/>
          <w:sz w:val="24"/>
          <w:szCs w:val="24"/>
        </w:rPr>
        <w:t>The broadband method is used to calculate the direct solar radiation and diffuse sky radiation received by the surface in the broadband (0.25 ~ 4μ</w:t>
      </w:r>
      <w:r w:rsidR="00F67C06" w:rsidRPr="0011194A">
        <w:rPr>
          <w:rFonts w:ascii="Times New Roman" w:eastAsia="Times New Roman" w:hAnsi="Times New Roman" w:hint="eastAsia"/>
          <w:spacing w:val="-2"/>
          <w:sz w:val="24"/>
          <w:szCs w:val="24"/>
        </w:rPr>
        <w:t>m</w:t>
      </w:r>
      <w:r w:rsidR="00F67C06" w:rsidRPr="0011194A">
        <w:rPr>
          <w:rFonts w:ascii="Times New Roman" w:eastAsia="Times New Roman" w:hAnsi="Times New Roman"/>
          <w:spacing w:val="-2"/>
          <w:sz w:val="24"/>
          <w:szCs w:val="24"/>
        </w:rPr>
        <w:t xml:space="preserve">). The sky diffuse light ratio </w:t>
      </w:r>
      <m:oMath>
        <m:r>
          <m:rPr>
            <m:sty m:val="p"/>
          </m:rPr>
          <w:rPr>
            <w:rFonts w:ascii="Cambria Math" w:eastAsia="Times New Roman" w:hAnsi="Cambria Math"/>
            <w:spacing w:val="-2"/>
            <w:sz w:val="24"/>
            <w:szCs w:val="24"/>
          </w:rPr>
          <m:t>(</m:t>
        </m:r>
        <m:r>
          <w:rPr>
            <w:rFonts w:ascii="Cambria Math" w:eastAsia="Times New Roman" w:hAnsi="Cambria Math"/>
            <w:spacing w:val="-2"/>
            <w:sz w:val="24"/>
            <w:szCs w:val="24"/>
          </w:rPr>
          <m:t>k</m:t>
        </m:r>
        <m:r>
          <m:rPr>
            <m:sty m:val="p"/>
          </m:rPr>
          <w:rPr>
            <w:rFonts w:ascii="Cambria Math" w:eastAsia="Times New Roman" w:hAnsi="Cambria Math"/>
            <w:spacing w:val="-2"/>
            <w:sz w:val="24"/>
            <w:szCs w:val="24"/>
          </w:rPr>
          <m:t>)</m:t>
        </m:r>
      </m:oMath>
      <w:r w:rsidR="00F67C06" w:rsidRPr="0011194A">
        <w:rPr>
          <w:rFonts w:ascii="Times New Roman" w:eastAsia="Times New Roman" w:hAnsi="Times New Roman"/>
          <w:spacing w:val="-2"/>
          <w:sz w:val="24"/>
          <w:szCs w:val="24"/>
        </w:rPr>
        <w:t xml:space="preserve"> is calculated by these parameters (Table 1) in the whole broadband wavelength range.</w:t>
      </w:r>
      <w:r w:rsidR="00D172DD">
        <w:rPr>
          <w:rFonts w:ascii="Times New Roman" w:eastAsia="Times New Roman" w:hAnsi="Times New Roman"/>
          <w:spacing w:val="-2"/>
          <w:sz w:val="24"/>
          <w:szCs w:val="24"/>
        </w:rPr>
        <w:t xml:space="preserve"> T</w:t>
      </w:r>
      <w:r w:rsidR="00F67C06" w:rsidRPr="0011194A">
        <w:rPr>
          <w:rFonts w:ascii="Times New Roman" w:eastAsia="Times New Roman" w:hAnsi="Times New Roman"/>
          <w:spacing w:val="-2"/>
          <w:sz w:val="24"/>
          <w:szCs w:val="24"/>
        </w:rPr>
        <w:t xml:space="preserve">he broadband </w:t>
      </w:r>
      <w:proofErr w:type="gramStart"/>
      <w:r w:rsidR="00F67C06" w:rsidRPr="0011194A">
        <w:rPr>
          <w:rFonts w:ascii="Times New Roman" w:eastAsia="Times New Roman" w:hAnsi="Times New Roman"/>
          <w:spacing w:val="-2"/>
          <w:sz w:val="24"/>
          <w:szCs w:val="24"/>
        </w:rPr>
        <w:t>blue sky</w:t>
      </w:r>
      <w:proofErr w:type="gramEnd"/>
      <w:r w:rsidR="00F67C06" w:rsidRPr="0011194A">
        <w:rPr>
          <w:rFonts w:ascii="Times New Roman" w:eastAsia="Times New Roman" w:hAnsi="Times New Roman"/>
          <w:spacing w:val="-2"/>
          <w:sz w:val="24"/>
          <w:szCs w:val="24"/>
        </w:rPr>
        <w:t xml:space="preserve"> albedo can be calculated through broadband shortwave WSA and BSA with </w:t>
      </w:r>
      <m:oMath>
        <m:r>
          <w:rPr>
            <w:rFonts w:ascii="Cambria Math" w:eastAsia="Times New Roman" w:hAnsi="Cambria Math"/>
            <w:spacing w:val="-2"/>
            <w:sz w:val="24"/>
            <w:szCs w:val="24"/>
          </w:rPr>
          <m:t>k</m:t>
        </m:r>
      </m:oMath>
      <w:r w:rsidR="00AA4C34" w:rsidRPr="0011194A">
        <w:rPr>
          <w:rFonts w:ascii="Times New Roman" w:eastAsia="Times New Roman" w:hAnsi="Times New Roman"/>
          <w:spacing w:val="-2"/>
          <w:sz w:val="24"/>
          <w:szCs w:val="24"/>
        </w:rPr>
        <w:t>.</w:t>
      </w:r>
      <w:r w:rsidR="00F76739" w:rsidRPr="00F76739">
        <w:t xml:space="preserve"> </w:t>
      </w:r>
      <w:r w:rsidR="00F76739" w:rsidRPr="00F76739">
        <w:rPr>
          <w:rFonts w:ascii="Times New Roman" w:eastAsia="Times New Roman" w:hAnsi="Times New Roman"/>
          <w:spacing w:val="-2"/>
          <w:sz w:val="24"/>
          <w:szCs w:val="24"/>
        </w:rPr>
        <w:t>Then input 550nm BC AOD</w:t>
      </w:r>
      <w:r w:rsidR="00F76739" w:rsidRPr="00F76739">
        <w:rPr>
          <w:rFonts w:ascii="Times New Roman" w:eastAsia="Times New Roman" w:hAnsi="Times New Roman"/>
          <w:spacing w:val="-2"/>
          <w:sz w:val="24"/>
          <w:szCs w:val="24"/>
        </w:rPr>
        <w:t xml:space="preserve"> </w:t>
      </w:r>
      <w:r w:rsidR="00F76739" w:rsidRPr="00F76739">
        <w:rPr>
          <w:rFonts w:ascii="Times New Roman" w:eastAsia="Times New Roman" w:hAnsi="Times New Roman" w:hint="eastAsia"/>
          <w:spacing w:val="-2"/>
          <w:sz w:val="24"/>
          <w:szCs w:val="24"/>
        </w:rPr>
        <w:t>and</w:t>
      </w:r>
      <w:r w:rsidR="00F76739">
        <w:rPr>
          <w:rFonts w:ascii="Times New Roman" w:eastAsia="Times New Roman" w:hAnsi="Times New Roman"/>
          <w:spacing w:val="-2"/>
          <w:sz w:val="24"/>
          <w:szCs w:val="24"/>
        </w:rPr>
        <w:t xml:space="preserve"> </w:t>
      </w:r>
      <w:r w:rsidR="00F76739" w:rsidRPr="00F76739">
        <w:rPr>
          <w:rFonts w:ascii="Times New Roman" w:eastAsia="Times New Roman" w:hAnsi="Times New Roman"/>
          <w:spacing w:val="-2"/>
          <w:sz w:val="24"/>
          <w:szCs w:val="24"/>
        </w:rPr>
        <w:t xml:space="preserve">the blue sky albedo </w:t>
      </w:r>
      <w:proofErr w:type="gramStart"/>
      <w:r w:rsidR="00F76739" w:rsidRPr="00F76739">
        <w:rPr>
          <w:rFonts w:ascii="Times New Roman" w:eastAsia="Times New Roman" w:hAnsi="Times New Roman"/>
          <w:spacing w:val="-2"/>
          <w:sz w:val="24"/>
          <w:szCs w:val="24"/>
        </w:rPr>
        <w:t>of</w:t>
      </w:r>
      <w:r w:rsidR="00F76739">
        <w:rPr>
          <w:rFonts w:ascii="Times New Roman" w:eastAsia="Times New Roman" w:hAnsi="Times New Roman"/>
          <w:spacing w:val="-2"/>
          <w:sz w:val="24"/>
          <w:szCs w:val="24"/>
        </w:rPr>
        <w:t xml:space="preserve"> </w:t>
      </w:r>
      <w:r w:rsidR="00F76739" w:rsidRPr="00F76739">
        <w:rPr>
          <w:rFonts w:ascii="Times New Roman" w:eastAsia="Times New Roman" w:hAnsi="Times New Roman"/>
          <w:spacing w:val="-2"/>
          <w:sz w:val="24"/>
          <w:szCs w:val="24"/>
        </w:rPr>
        <w:t xml:space="preserve"> broadband</w:t>
      </w:r>
      <w:proofErr w:type="gramEnd"/>
      <w:r w:rsidR="00F76739" w:rsidRPr="00F76739">
        <w:rPr>
          <w:rFonts w:ascii="Times New Roman" w:eastAsia="Times New Roman" w:hAnsi="Times New Roman"/>
          <w:spacing w:val="-2"/>
          <w:sz w:val="24"/>
          <w:szCs w:val="24"/>
        </w:rPr>
        <w:t xml:space="preserve"> shortwave into the 6S model to calculate the BC DRF of broadband shortwave</w:t>
      </w:r>
      <w:r w:rsidR="00F76739">
        <w:rPr>
          <w:rFonts w:ascii="Times New Roman" w:eastAsia="Times New Roman" w:hAnsi="Times New Roman"/>
          <w:spacing w:val="-2"/>
          <w:sz w:val="24"/>
          <w:szCs w:val="24"/>
        </w:rPr>
        <w:t>.</w:t>
      </w:r>
    </w:p>
    <w:p w14:paraId="79D709EC" w14:textId="77777777" w:rsidR="00B23A54" w:rsidRPr="002B2718" w:rsidRDefault="00B23A54" w:rsidP="00F67C06">
      <w:pPr>
        <w:ind w:firstLineChars="200" w:firstLine="480"/>
        <w:jc w:val="both"/>
        <w:rPr>
          <w:rFonts w:ascii="Times New Roman" w:eastAsia="宋体" w:hAnsi="Times New Roman" w:cs="Times New Roman" w:hint="eastAsia"/>
          <w:sz w:val="24"/>
          <w:szCs w:val="24"/>
          <w:lang w:eastAsia="zh-CN"/>
        </w:rPr>
      </w:pPr>
    </w:p>
    <w:p w14:paraId="618E0D0E" w14:textId="07C20152" w:rsidR="009544E1" w:rsidRDefault="00E619D4" w:rsidP="00EF4A49">
      <w:pPr>
        <w:pStyle w:val="1"/>
        <w:tabs>
          <w:tab w:val="left" w:pos="422"/>
        </w:tabs>
        <w:ind w:left="0" w:firstLine="0"/>
        <w:jc w:val="both"/>
      </w:pPr>
      <w:r>
        <w:t>2.2</w:t>
      </w:r>
      <w:r w:rsidR="009544E1" w:rsidRPr="00EF4A49">
        <w:t>.3 M</w:t>
      </w:r>
      <w:r w:rsidR="009544E1" w:rsidRPr="00EF4A49">
        <w:t xml:space="preserve">ultiband </w:t>
      </w:r>
      <w:r w:rsidR="009544E1" w:rsidRPr="00EF4A49">
        <w:t>S</w:t>
      </w:r>
      <w:r w:rsidR="009544E1" w:rsidRPr="00EF4A49">
        <w:t>ynthe</w:t>
      </w:r>
      <w:r w:rsidR="009544E1" w:rsidRPr="00EF4A49">
        <w:rPr>
          <w:rFonts w:hint="eastAsia"/>
        </w:rPr>
        <w:t>tic</w:t>
      </w:r>
      <w:r w:rsidR="009544E1" w:rsidRPr="00EF4A49">
        <w:t xml:space="preserve"> </w:t>
      </w:r>
      <w:r w:rsidR="009544E1" w:rsidRPr="00EF4A49">
        <w:t>M</w:t>
      </w:r>
      <w:r w:rsidR="009544E1" w:rsidRPr="00EF4A49">
        <w:t>ethod</w:t>
      </w:r>
    </w:p>
    <w:p w14:paraId="38B953BF" w14:textId="77777777" w:rsidR="002B2718" w:rsidRPr="002B2718" w:rsidRDefault="002B2718" w:rsidP="002B2718"/>
    <w:p w14:paraId="292D0224" w14:textId="77777777" w:rsidR="00EE7898" w:rsidRDefault="00AA4C34" w:rsidP="004637CA">
      <w:pPr>
        <w:jc w:val="both"/>
        <w:rPr>
          <w:rFonts w:ascii="Times New Roman" w:eastAsia="Times New Roman" w:hAnsi="Times New Roman"/>
          <w:spacing w:val="-2"/>
          <w:sz w:val="24"/>
          <w:szCs w:val="24"/>
        </w:rPr>
      </w:pPr>
      <w:r w:rsidRPr="0011194A">
        <w:rPr>
          <w:rFonts w:ascii="Times New Roman" w:eastAsia="Times New Roman" w:hAnsi="Times New Roman"/>
          <w:spacing w:val="-2"/>
          <w:sz w:val="24"/>
          <w:szCs w:val="24"/>
        </w:rPr>
        <w:t xml:space="preserve">The absorbing and scattering of BC aerosol will change greatly within the range of shortwave lengths. However, the empirical formula method and broadband method fail to consider the difference of the sky diffuse light ratio in different narrow bands, which will cause some errors in calculating blue sky albedo. </w:t>
      </w:r>
      <w:r w:rsidR="00F76739" w:rsidRPr="00682EA2">
        <w:rPr>
          <w:rFonts w:ascii="Times New Roman" w:eastAsia="Times New Roman" w:hAnsi="Times New Roman" w:hint="eastAsia"/>
          <w:spacing w:val="-2"/>
          <w:sz w:val="24"/>
          <w:szCs w:val="24"/>
        </w:rPr>
        <w:t>C</w:t>
      </w:r>
      <w:r w:rsidR="00F76739" w:rsidRPr="00682EA2">
        <w:rPr>
          <w:rFonts w:ascii="Times New Roman" w:eastAsia="Times New Roman" w:hAnsi="Times New Roman"/>
          <w:spacing w:val="-2"/>
          <w:sz w:val="24"/>
          <w:szCs w:val="24"/>
        </w:rPr>
        <w:t xml:space="preserve">onsidering current problems in calculating BC DRF, this study proposes a multiband synthetic method utilizing AERONET data, </w:t>
      </w:r>
      <w:bookmarkStart w:id="2" w:name="_Hlk45961468"/>
      <w:r w:rsidR="00F76739" w:rsidRPr="00682EA2">
        <w:rPr>
          <w:rFonts w:ascii="Times New Roman" w:eastAsia="Times New Roman" w:hAnsi="Times New Roman"/>
          <w:spacing w:val="-2"/>
          <w:sz w:val="24"/>
          <w:szCs w:val="24"/>
        </w:rPr>
        <w:t>aethalometer</w:t>
      </w:r>
      <w:bookmarkEnd w:id="2"/>
      <w:r w:rsidR="00F76739" w:rsidRPr="00682EA2">
        <w:rPr>
          <w:rFonts w:ascii="Times New Roman" w:eastAsia="Times New Roman" w:hAnsi="Times New Roman"/>
          <w:spacing w:val="-2"/>
          <w:sz w:val="24"/>
          <w:szCs w:val="24"/>
        </w:rPr>
        <w:t xml:space="preserve"> measurements, and MODIS narrowband BSA and WSA products.</w:t>
      </w:r>
      <w:r w:rsidR="004637CA" w:rsidRPr="004637CA">
        <w:rPr>
          <w:rFonts w:ascii="Times New Roman" w:eastAsia="Times New Roman" w:hAnsi="Times New Roman"/>
          <w:spacing w:val="-2"/>
          <w:sz w:val="24"/>
          <w:szCs w:val="24"/>
        </w:rPr>
        <w:t xml:space="preserve"> </w:t>
      </w:r>
    </w:p>
    <w:p w14:paraId="565A4696" w14:textId="57B4995F" w:rsidR="004637CA" w:rsidRDefault="004637CA" w:rsidP="004637CA">
      <w:pPr>
        <w:jc w:val="both"/>
        <w:rPr>
          <w:rFonts w:ascii="Times New Roman" w:eastAsia="Times New Roman" w:hAnsi="Times New Roman"/>
          <w:spacing w:val="-2"/>
          <w:sz w:val="24"/>
          <w:szCs w:val="24"/>
        </w:rPr>
      </w:pPr>
      <w:r w:rsidRPr="00682EA2">
        <w:rPr>
          <w:rFonts w:ascii="Times New Roman" w:eastAsia="Times New Roman" w:hAnsi="Times New Roman"/>
          <w:spacing w:val="-2"/>
          <w:sz w:val="24"/>
          <w:szCs w:val="24"/>
        </w:rPr>
        <w:t>The scheme of the new method is shown in Fig</w:t>
      </w:r>
      <w:r w:rsidR="001C5FC3">
        <w:rPr>
          <w:rFonts w:ascii="Times New Roman" w:eastAsia="Times New Roman" w:hAnsi="Times New Roman"/>
          <w:spacing w:val="-2"/>
          <w:sz w:val="24"/>
          <w:szCs w:val="24"/>
        </w:rPr>
        <w:t xml:space="preserve">ure </w:t>
      </w:r>
      <w:r w:rsidRPr="00682EA2">
        <w:rPr>
          <w:rFonts w:ascii="Times New Roman" w:eastAsia="Times New Roman" w:hAnsi="Times New Roman"/>
          <w:spacing w:val="-2"/>
          <w:sz w:val="24"/>
          <w:szCs w:val="24"/>
        </w:rPr>
        <w:t xml:space="preserve">2. The new scheme is mainly divided into four parts. The first part involves obtaining the measured 880 </w:t>
      </w:r>
      <w:r w:rsidRPr="00682EA2">
        <w:rPr>
          <w:rFonts w:ascii="Times New Roman" w:eastAsia="Times New Roman" w:hAnsi="Times New Roman" w:hint="eastAsia"/>
          <w:spacing w:val="-2"/>
          <w:sz w:val="24"/>
          <w:szCs w:val="24"/>
        </w:rPr>
        <w:t>nm</w:t>
      </w:r>
      <w:r w:rsidRPr="00682EA2">
        <w:rPr>
          <w:rFonts w:ascii="Times New Roman" w:eastAsia="Times New Roman" w:hAnsi="Times New Roman"/>
          <w:spacing w:val="-2"/>
          <w:sz w:val="24"/>
          <w:szCs w:val="24"/>
        </w:rPr>
        <w:t xml:space="preserve"> BC concentration from an aethalometer. The second part involves the conversion of the BC concentration into the BC number density to obtain the BC AOD with OPAC </w:t>
      </w:r>
      <w:proofErr w:type="gramStart"/>
      <w:r w:rsidRPr="00682EA2">
        <w:rPr>
          <w:rFonts w:ascii="Times New Roman" w:eastAsia="Times New Roman" w:hAnsi="Times New Roman"/>
          <w:spacing w:val="-2"/>
          <w:sz w:val="24"/>
          <w:szCs w:val="24"/>
        </w:rPr>
        <w:t>software ,assuming</w:t>
      </w:r>
      <w:proofErr w:type="gramEnd"/>
      <w:r w:rsidRPr="00682EA2">
        <w:rPr>
          <w:rFonts w:ascii="Times New Roman" w:eastAsia="Times New Roman" w:hAnsi="Times New Roman"/>
          <w:spacing w:val="-2"/>
          <w:sz w:val="24"/>
          <w:szCs w:val="24"/>
        </w:rPr>
        <w:t xml:space="preserve"> that the vertical distribution of the BC number density is exponential at a scale height of 2 km. The third part mainly involves extracting the 550 nm AOD and microphysical parameters from AERONET data and inputting them into the 6S radiative transfer model together with each narrowband WSA. After obtaining the respective sky diffuse light ratio of each narrow band combined with the narrowband BSA and WSA in six bands provided by the GEE platform, the narrowband </w:t>
      </w:r>
      <w:proofErr w:type="gramStart"/>
      <w:r w:rsidRPr="00682EA2">
        <w:rPr>
          <w:rFonts w:ascii="Times New Roman" w:eastAsia="Times New Roman" w:hAnsi="Times New Roman"/>
          <w:spacing w:val="-2"/>
          <w:sz w:val="24"/>
          <w:szCs w:val="24"/>
        </w:rPr>
        <w:t>blue sky</w:t>
      </w:r>
      <w:proofErr w:type="gramEnd"/>
      <w:r w:rsidRPr="00682EA2">
        <w:rPr>
          <w:rFonts w:ascii="Times New Roman" w:eastAsia="Times New Roman" w:hAnsi="Times New Roman"/>
          <w:spacing w:val="-2"/>
          <w:sz w:val="24"/>
          <w:szCs w:val="24"/>
        </w:rPr>
        <w:t xml:space="preserve"> </w:t>
      </w:r>
      <w:r w:rsidRPr="00682EA2">
        <w:rPr>
          <w:rFonts w:ascii="Times New Roman" w:eastAsia="Times New Roman" w:hAnsi="Times New Roman" w:hint="eastAsia"/>
          <w:spacing w:val="-2"/>
          <w:sz w:val="24"/>
          <w:szCs w:val="24"/>
        </w:rPr>
        <w:t>albedo</w:t>
      </w:r>
      <w:r w:rsidRPr="00682EA2">
        <w:rPr>
          <w:rFonts w:ascii="Times New Roman" w:eastAsia="Times New Roman" w:hAnsi="Times New Roman"/>
          <w:spacing w:val="-2"/>
          <w:sz w:val="24"/>
          <w:szCs w:val="24"/>
        </w:rPr>
        <w:t xml:space="preserve"> in six bands can be obtained. Through the narrowband blue sky albedo in six separate bands (Band 1:620-670 nm, Band 2:841-876 nm, Band 3:459-479 nm, Band 4:545-565 nm, Band 5:1230-1250 nm, and Band 7:2105-2155 nm), the broadband blue sky albedo will be calculated through the synthetic method provided in </w:t>
      </w:r>
      <w:r w:rsidRPr="00682EA2">
        <w:rPr>
          <w:rFonts w:ascii="Times New Roman" w:eastAsia="Times New Roman" w:hAnsi="Times New Roman"/>
          <w:spacing w:val="-2"/>
          <w:sz w:val="24"/>
          <w:szCs w:val="24"/>
        </w:rPr>
        <w:fldChar w:fldCharType="begin"/>
      </w:r>
      <w:r w:rsidRPr="00682EA2">
        <w:rPr>
          <w:rFonts w:ascii="Times New Roman" w:eastAsia="Times New Roman" w:hAnsi="Times New Roman"/>
          <w:spacing w:val="-2"/>
          <w:sz w:val="24"/>
          <w:szCs w:val="24"/>
        </w:rPr>
        <w:instrText xml:space="preserve"> ADDIN EN.CITE &lt;EndNote&gt;&lt;Cite&gt;&lt;Author&gt;Liang&lt;/Author&gt;&lt;Year&gt;2001&lt;/Year&gt;&lt;RecNum&gt;249&lt;/RecNum&gt;&lt;DisplayText&gt;(Liang, 2001)&lt;/DisplayText&gt;&lt;record&gt;&lt;rec-number&gt;249&lt;/rec-number&gt;&lt;foreign-keys&gt;&lt;key app="EN" db-id="exxaaad2dsdfx3e2aebxpw2szpeazv5x0xxp" timestamp="1582862457"&gt;249&lt;/key&gt;&lt;/foreign-keys&gt;&lt;ref-type name="Journal Article"&gt;17&lt;/ref-type&gt;&lt;contributors&gt;&lt;authors&gt;&lt;author&gt;Liang, Shunlin&lt;/author&gt;&lt;/authors&gt;&lt;/contributors&gt;&lt;titles&gt;&lt;title&gt;Narrowband to broadband conversions of land surface albedo I: Algorithms&lt;/title&gt;&lt;secondary-title&gt;Remote Sensing of Environment&lt;/secondary-title&gt;&lt;/titles&gt;&lt;periodical&gt;&lt;full-title&gt;Remote Sensing of Environment&lt;/full-title&gt;&lt;/periodical&gt;&lt;pages&gt;213-238&lt;/pages&gt;&lt;volume&gt;76&lt;/volume&gt;&lt;number&gt;2&lt;/number&gt;&lt;dates&gt;&lt;year&gt;2001&lt;/year&gt;&lt;pub-dates&gt;&lt;date&gt;2001/05/01/&lt;/date&gt;&lt;/pub-dates&gt;&lt;/dates&gt;&lt;isbn&gt;0034-4257&lt;/isbn&gt;&lt;urls&gt;&lt;related-urls&gt;&lt;url&gt;http://www.sciencedirect.com/science/article/pii/S0034425700002054&lt;/url&gt;&lt;/related-urls&gt;&lt;/urls&gt;&lt;electronic-resource-num&gt;https://doi.org/10.1016/S0034-4257(00)00205-4&lt;/electronic-resource-num&gt;&lt;/record&gt;&lt;/Cite&gt;&lt;/EndNote&gt;</w:instrText>
      </w:r>
      <w:r w:rsidRPr="00682EA2">
        <w:rPr>
          <w:rFonts w:ascii="Times New Roman" w:eastAsia="Times New Roman" w:hAnsi="Times New Roman"/>
          <w:spacing w:val="-2"/>
          <w:sz w:val="24"/>
          <w:szCs w:val="24"/>
        </w:rPr>
        <w:fldChar w:fldCharType="separate"/>
      </w:r>
      <w:r w:rsidRPr="00682EA2">
        <w:rPr>
          <w:rFonts w:ascii="Times New Roman" w:eastAsia="Times New Roman" w:hAnsi="Times New Roman"/>
          <w:spacing w:val="-2"/>
          <w:sz w:val="24"/>
          <w:szCs w:val="24"/>
        </w:rPr>
        <w:t>(Liang, 2001)</w:t>
      </w:r>
      <w:r w:rsidRPr="00682EA2">
        <w:rPr>
          <w:rFonts w:ascii="Times New Roman" w:eastAsia="Times New Roman" w:hAnsi="Times New Roman"/>
          <w:spacing w:val="-2"/>
          <w:sz w:val="24"/>
          <w:szCs w:val="24"/>
        </w:rPr>
        <w:fldChar w:fldCharType="end"/>
      </w:r>
      <w:r w:rsidRPr="00682EA2">
        <w:rPr>
          <w:rFonts w:ascii="Times New Roman" w:eastAsia="Times New Roman" w:hAnsi="Times New Roman" w:hint="eastAsia"/>
          <w:spacing w:val="-2"/>
          <w:sz w:val="24"/>
          <w:szCs w:val="24"/>
        </w:rPr>
        <w:t>.</w:t>
      </w:r>
      <w:r w:rsidRPr="00682EA2">
        <w:rPr>
          <w:rFonts w:ascii="Times New Roman" w:eastAsia="Times New Roman" w:hAnsi="Times New Roman"/>
          <w:spacing w:val="-2"/>
          <w:sz w:val="24"/>
          <w:szCs w:val="24"/>
        </w:rPr>
        <w:t xml:space="preserve"> The fourth part involves</w:t>
      </w:r>
      <w:r w:rsidRPr="00682EA2" w:rsidDel="008E3BE2">
        <w:rPr>
          <w:rFonts w:ascii="Times New Roman" w:eastAsia="Times New Roman" w:hAnsi="Times New Roman"/>
          <w:spacing w:val="-2"/>
          <w:sz w:val="24"/>
          <w:szCs w:val="24"/>
        </w:rPr>
        <w:t xml:space="preserve"> </w:t>
      </w:r>
      <w:r w:rsidRPr="00682EA2">
        <w:rPr>
          <w:rFonts w:ascii="Times New Roman" w:eastAsia="Times New Roman" w:hAnsi="Times New Roman"/>
          <w:spacing w:val="-2"/>
          <w:sz w:val="24"/>
          <w:szCs w:val="24"/>
        </w:rPr>
        <w:t xml:space="preserve">obtaining the instantaneous shortwave BC DRF by inputting the BC AOD and shortwave </w:t>
      </w:r>
      <w:proofErr w:type="gramStart"/>
      <w:r w:rsidRPr="00682EA2">
        <w:rPr>
          <w:rFonts w:ascii="Times New Roman" w:eastAsia="Times New Roman" w:hAnsi="Times New Roman"/>
          <w:spacing w:val="-2"/>
          <w:sz w:val="24"/>
          <w:szCs w:val="24"/>
        </w:rPr>
        <w:t>blue sky</w:t>
      </w:r>
      <w:proofErr w:type="gramEnd"/>
      <w:r w:rsidRPr="00682EA2">
        <w:rPr>
          <w:rFonts w:ascii="Times New Roman" w:eastAsia="Times New Roman" w:hAnsi="Times New Roman"/>
          <w:spacing w:val="-2"/>
          <w:sz w:val="24"/>
          <w:szCs w:val="24"/>
        </w:rPr>
        <w:t xml:space="preserve"> albedo into the 6S model. The daily average shortwave BC DRF is calculated by integrating the instantaneous shortwave BC DRF.</w:t>
      </w:r>
    </w:p>
    <w:p w14:paraId="466CB7F0" w14:textId="689F7AF4" w:rsidR="00EC57CB" w:rsidRPr="00682EA2" w:rsidRDefault="00EC57CB" w:rsidP="00EA3B19">
      <w:pPr>
        <w:jc w:val="center"/>
        <w:rPr>
          <w:rFonts w:ascii="Times New Roman" w:eastAsia="Times New Roman" w:hAnsi="Times New Roman"/>
          <w:spacing w:val="-2"/>
          <w:sz w:val="24"/>
          <w:szCs w:val="24"/>
        </w:rPr>
      </w:pPr>
      <w:r>
        <w:rPr>
          <w:noProof/>
        </w:rPr>
        <w:drawing>
          <wp:inline distT="0" distB="0" distL="0" distR="0" wp14:anchorId="396D866C" wp14:editId="4615B14A">
            <wp:extent cx="5479473" cy="2002817"/>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6909" cy="2016500"/>
                    </a:xfrm>
                    <a:prstGeom prst="rect">
                      <a:avLst/>
                    </a:prstGeom>
                    <a:noFill/>
                    <a:ln>
                      <a:noFill/>
                    </a:ln>
                  </pic:spPr>
                </pic:pic>
              </a:graphicData>
            </a:graphic>
          </wp:inline>
        </w:drawing>
      </w:r>
    </w:p>
    <w:p w14:paraId="293BA7CF" w14:textId="0C7E542C" w:rsidR="000E1D2F" w:rsidRDefault="000E1D2F" w:rsidP="006B27FB">
      <w:pPr>
        <w:pStyle w:val="a3"/>
        <w:spacing w:before="50"/>
        <w:ind w:right="108"/>
        <w:jc w:val="center"/>
        <w:rPr>
          <w:rFonts w:cs="Times New Roman"/>
          <w:spacing w:val="-5"/>
          <w:sz w:val="20"/>
          <w:szCs w:val="20"/>
        </w:rPr>
      </w:pPr>
      <w:r w:rsidRPr="006B27FB">
        <w:rPr>
          <w:rFonts w:cs="Times New Roman"/>
          <w:spacing w:val="-5"/>
          <w:sz w:val="20"/>
          <w:szCs w:val="20"/>
        </w:rPr>
        <w:t>Fi</w:t>
      </w:r>
      <w:r w:rsidRPr="006B27FB">
        <w:rPr>
          <w:rFonts w:cs="Times New Roman" w:hint="eastAsia"/>
          <w:spacing w:val="-5"/>
          <w:sz w:val="20"/>
          <w:szCs w:val="20"/>
        </w:rPr>
        <w:t>g</w:t>
      </w:r>
      <w:r w:rsidR="006B27FB">
        <w:rPr>
          <w:rFonts w:cs="Times New Roman"/>
          <w:spacing w:val="-5"/>
          <w:sz w:val="20"/>
          <w:szCs w:val="20"/>
        </w:rPr>
        <w:t xml:space="preserve">ure </w:t>
      </w:r>
      <w:r w:rsidRPr="006B27FB">
        <w:rPr>
          <w:rFonts w:cs="Times New Roman"/>
          <w:spacing w:val="-5"/>
          <w:sz w:val="20"/>
          <w:szCs w:val="20"/>
        </w:rPr>
        <w:t>2. Flowchart for calculating the shortwave BC DRF according to the multiband synthetic method</w:t>
      </w:r>
    </w:p>
    <w:p w14:paraId="656FCB0A" w14:textId="77777777" w:rsidR="00AF778A" w:rsidRPr="006B27FB" w:rsidRDefault="00AF778A" w:rsidP="00AF778A">
      <w:pPr>
        <w:pStyle w:val="a3"/>
        <w:spacing w:before="50"/>
        <w:ind w:left="0" w:right="108"/>
        <w:rPr>
          <w:rFonts w:cs="Times New Roman"/>
          <w:spacing w:val="-5"/>
          <w:sz w:val="20"/>
          <w:szCs w:val="20"/>
        </w:rPr>
      </w:pPr>
    </w:p>
    <w:p w14:paraId="51FA49BB" w14:textId="2639A511" w:rsidR="00AF778A" w:rsidRPr="00AF778A" w:rsidRDefault="00AF778A" w:rsidP="00AF778A">
      <w:pPr>
        <w:pStyle w:val="1"/>
        <w:tabs>
          <w:tab w:val="left" w:pos="422"/>
        </w:tabs>
        <w:ind w:left="0" w:firstLine="0"/>
        <w:jc w:val="both"/>
      </w:pPr>
      <w:r>
        <w:t>3</w:t>
      </w:r>
      <w:r>
        <w:t>.RESULTS AND DISCUSSION</w:t>
      </w:r>
    </w:p>
    <w:p w14:paraId="57E35A64" w14:textId="0E99EDDB" w:rsidR="00AA4C34" w:rsidRDefault="00AA4C34" w:rsidP="00682EA2">
      <w:pPr>
        <w:jc w:val="both"/>
        <w:rPr>
          <w:rFonts w:ascii="Times New Roman" w:eastAsia="Times New Roman" w:hAnsi="Times New Roman"/>
          <w:spacing w:val="-2"/>
          <w:sz w:val="24"/>
          <w:szCs w:val="24"/>
        </w:rPr>
      </w:pPr>
    </w:p>
    <w:p w14:paraId="25BCF88D" w14:textId="558CC0F6" w:rsidR="004B73B6" w:rsidRDefault="00EA3B19" w:rsidP="004B73B6">
      <w:pPr>
        <w:jc w:val="center"/>
        <w:rPr>
          <w:rFonts w:ascii="Times New Roman" w:eastAsia="Times New Roman" w:hAnsi="Times New Roman"/>
          <w:spacing w:val="-2"/>
          <w:sz w:val="24"/>
          <w:szCs w:val="24"/>
        </w:rPr>
      </w:pPr>
      <w:r>
        <w:rPr>
          <w:noProof/>
        </w:rPr>
        <w:lastRenderedPageBreak/>
        <w:drawing>
          <wp:inline distT="0" distB="0" distL="0" distR="0" wp14:anchorId="160D24DB" wp14:editId="6A7583FC">
            <wp:extent cx="3795515" cy="2895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7548" cy="2904780"/>
                    </a:xfrm>
                    <a:prstGeom prst="rect">
                      <a:avLst/>
                    </a:prstGeom>
                    <a:noFill/>
                    <a:ln>
                      <a:noFill/>
                    </a:ln>
                  </pic:spPr>
                </pic:pic>
              </a:graphicData>
            </a:graphic>
          </wp:inline>
        </w:drawing>
      </w:r>
    </w:p>
    <w:p w14:paraId="28E8A3CE" w14:textId="3AA81039" w:rsidR="004B73B6" w:rsidRDefault="00F057B4" w:rsidP="00F057B4">
      <w:pPr>
        <w:pStyle w:val="a3"/>
        <w:spacing w:before="50"/>
        <w:ind w:right="108"/>
        <w:jc w:val="center"/>
        <w:rPr>
          <w:rFonts w:cs="Times New Roman"/>
          <w:spacing w:val="-5"/>
          <w:sz w:val="20"/>
          <w:szCs w:val="20"/>
        </w:rPr>
      </w:pPr>
      <w:r w:rsidRPr="00F057B4">
        <w:rPr>
          <w:rFonts w:cs="Times New Roman"/>
          <w:spacing w:val="-5"/>
          <w:sz w:val="20"/>
          <w:szCs w:val="20"/>
        </w:rPr>
        <w:t>Fig</w:t>
      </w:r>
      <w:r>
        <w:rPr>
          <w:rFonts w:cs="Times New Roman"/>
          <w:spacing w:val="-5"/>
          <w:sz w:val="20"/>
          <w:szCs w:val="20"/>
        </w:rPr>
        <w:t>ure 3</w:t>
      </w:r>
      <w:r w:rsidRPr="00F057B4">
        <w:rPr>
          <w:rFonts w:cs="Times New Roman"/>
          <w:spacing w:val="-5"/>
          <w:sz w:val="20"/>
          <w:szCs w:val="20"/>
        </w:rPr>
        <w:t>. Monthly average shortwave BC DR</w:t>
      </w:r>
      <w:r w:rsidR="0054774B">
        <w:rPr>
          <w:rFonts w:cs="Times New Roman"/>
          <w:spacing w:val="-5"/>
          <w:sz w:val="20"/>
          <w:szCs w:val="20"/>
        </w:rPr>
        <w:t>F</w:t>
      </w:r>
      <w:r w:rsidRPr="00F057B4">
        <w:rPr>
          <w:rFonts w:cs="Times New Roman"/>
          <w:spacing w:val="-5"/>
          <w:sz w:val="20"/>
          <w:szCs w:val="20"/>
        </w:rPr>
        <w:t xml:space="preserve"> at the TOA and SFC calculated by three methods (empirical formula method, broadband method, </w:t>
      </w:r>
      <w:r w:rsidRPr="00F057B4">
        <w:rPr>
          <w:rFonts w:cs="Times New Roman" w:hint="eastAsia"/>
          <w:spacing w:val="-5"/>
          <w:sz w:val="20"/>
          <w:szCs w:val="20"/>
        </w:rPr>
        <w:t>and</w:t>
      </w:r>
      <w:r w:rsidRPr="00F057B4">
        <w:rPr>
          <w:rFonts w:cs="Times New Roman"/>
          <w:spacing w:val="-5"/>
          <w:sz w:val="20"/>
          <w:szCs w:val="20"/>
        </w:rPr>
        <w:t xml:space="preserve"> multiband synthetic method)</w:t>
      </w:r>
    </w:p>
    <w:p w14:paraId="5C8329C2" w14:textId="77777777" w:rsidR="00B22C5B" w:rsidRPr="00F057B4" w:rsidRDefault="00B22C5B" w:rsidP="00F057B4">
      <w:pPr>
        <w:pStyle w:val="a3"/>
        <w:spacing w:before="50"/>
        <w:ind w:right="108"/>
        <w:jc w:val="center"/>
        <w:rPr>
          <w:rFonts w:cs="Times New Roman"/>
          <w:spacing w:val="-5"/>
          <w:sz w:val="20"/>
          <w:szCs w:val="20"/>
        </w:rPr>
      </w:pPr>
    </w:p>
    <w:p w14:paraId="24169CC5" w14:textId="2B05DE36" w:rsidR="00F057B4" w:rsidRPr="00F057B4" w:rsidRDefault="00F057B4" w:rsidP="00F057B4">
      <w:pPr>
        <w:pStyle w:val="af9"/>
        <w:spacing w:after="200"/>
        <w:jc w:val="both"/>
        <w:rPr>
          <w:rFonts w:ascii="Cambria" w:eastAsiaTheme="minorEastAsia" w:hAnsi="Cambria" w:cstheme="minorBidi"/>
          <w:sz w:val="24"/>
          <w:szCs w:val="24"/>
          <w:lang w:eastAsia="zh-CN"/>
        </w:rPr>
      </w:pPr>
      <w:r w:rsidRPr="00C91F33">
        <w:rPr>
          <w:rFonts w:ascii="Cambria" w:eastAsiaTheme="minorEastAsia" w:hAnsi="Cambria" w:cstheme="minorBidi"/>
          <w:sz w:val="24"/>
          <w:szCs w:val="24"/>
          <w:lang w:eastAsia="zh-CN"/>
        </w:rPr>
        <w:t xml:space="preserve">According to </w:t>
      </w:r>
      <w:r w:rsidRPr="00F057B4">
        <w:rPr>
          <w:rFonts w:ascii="Cambria" w:eastAsiaTheme="minorEastAsia" w:hAnsi="Cambria" w:cstheme="minorBidi"/>
          <w:sz w:val="24"/>
          <w:szCs w:val="24"/>
          <w:lang w:eastAsia="zh-CN"/>
        </w:rPr>
        <w:t>Fig</w:t>
      </w:r>
      <w:r>
        <w:rPr>
          <w:rFonts w:ascii="Cambria" w:eastAsiaTheme="minorEastAsia" w:hAnsi="Cambria" w:cstheme="minorBidi"/>
          <w:sz w:val="24"/>
          <w:szCs w:val="24"/>
          <w:lang w:eastAsia="zh-CN"/>
        </w:rPr>
        <w:t xml:space="preserve">ure </w:t>
      </w:r>
      <w:proofErr w:type="gramStart"/>
      <w:r w:rsidRPr="00383D90">
        <w:rPr>
          <w:rFonts w:ascii="Times New Roman" w:eastAsiaTheme="minorEastAsia" w:hAnsi="Times New Roman" w:cs="Times New Roman"/>
          <w:sz w:val="24"/>
          <w:szCs w:val="24"/>
          <w:lang w:eastAsia="zh-CN"/>
        </w:rPr>
        <w:t>3</w:t>
      </w:r>
      <w:r w:rsidRPr="00F057B4">
        <w:rPr>
          <w:rFonts w:ascii="Times New Roman" w:hAnsi="Times New Roman" w:cs="Times New Roman"/>
          <w:sz w:val="24"/>
          <w:szCs w:val="24"/>
          <w:lang w:eastAsia="zh-CN"/>
        </w:rPr>
        <w:t>,</w:t>
      </w:r>
      <w:r w:rsidRPr="00C91F33">
        <w:rPr>
          <w:rFonts w:ascii="Cambria" w:eastAsiaTheme="minorEastAsia" w:hAnsi="Cambria" w:cstheme="minorBidi"/>
          <w:sz w:val="24"/>
          <w:szCs w:val="24"/>
          <w:lang w:eastAsia="zh-CN"/>
        </w:rPr>
        <w:t>there</w:t>
      </w:r>
      <w:proofErr w:type="gramEnd"/>
      <w:r w:rsidRPr="00C91F33">
        <w:rPr>
          <w:rFonts w:ascii="Cambria" w:eastAsiaTheme="minorEastAsia" w:hAnsi="Cambria" w:cstheme="minorBidi"/>
          <w:sz w:val="24"/>
          <w:szCs w:val="24"/>
          <w:lang w:eastAsia="zh-CN"/>
        </w:rPr>
        <w:t xml:space="preserve"> are obvious differences in the shortwave BC DR</w:t>
      </w:r>
      <w:r w:rsidR="0054774B">
        <w:rPr>
          <w:rFonts w:ascii="Cambria" w:eastAsiaTheme="minorEastAsia" w:hAnsi="Cambria" w:cstheme="minorBidi"/>
          <w:sz w:val="24"/>
          <w:szCs w:val="24"/>
          <w:lang w:eastAsia="zh-CN"/>
        </w:rPr>
        <w:t>F</w:t>
      </w:r>
      <w:r w:rsidRPr="00C91F33">
        <w:rPr>
          <w:rFonts w:ascii="Cambria" w:eastAsiaTheme="minorEastAsia" w:hAnsi="Cambria" w:cstheme="minorBidi"/>
          <w:sz w:val="24"/>
          <w:szCs w:val="24"/>
          <w:lang w:eastAsia="zh-CN"/>
        </w:rPr>
        <w:t xml:space="preserve"> based on the </w:t>
      </w:r>
      <w:r>
        <w:rPr>
          <w:rFonts w:ascii="Times New Roman" w:eastAsia="Times New Roman" w:hAnsi="Times New Roman" w:cstheme="minorBidi"/>
          <w:spacing w:val="-2"/>
          <w:sz w:val="24"/>
          <w:szCs w:val="24"/>
        </w:rPr>
        <w:t>T</w:t>
      </w:r>
      <w:r w:rsidRPr="00F057B4">
        <w:rPr>
          <w:rFonts w:ascii="Times New Roman" w:eastAsia="Times New Roman" w:hAnsi="Times New Roman" w:cstheme="minorBidi"/>
          <w:spacing w:val="-2"/>
          <w:sz w:val="24"/>
          <w:szCs w:val="24"/>
        </w:rPr>
        <w:t>hree methods at the TOA. The shortwave BC DR</w:t>
      </w:r>
      <w:r w:rsidR="0054774B">
        <w:rPr>
          <w:rFonts w:ascii="Times New Roman" w:eastAsia="Times New Roman" w:hAnsi="Times New Roman" w:cstheme="minorBidi"/>
          <w:spacing w:val="-2"/>
          <w:sz w:val="24"/>
          <w:szCs w:val="24"/>
        </w:rPr>
        <w:t>F</w:t>
      </w:r>
      <w:r w:rsidRPr="00F057B4">
        <w:rPr>
          <w:rFonts w:ascii="Times New Roman" w:eastAsia="Times New Roman" w:hAnsi="Times New Roman" w:cstheme="minorBidi"/>
          <w:spacing w:val="-2"/>
          <w:sz w:val="24"/>
          <w:szCs w:val="24"/>
        </w:rPr>
        <w:t xml:space="preserve"> calculated by the three methods in order from low to high is the empirical formula method, broadband method, multiband synthetic method. As shown in </w:t>
      </w:r>
      <w:r w:rsidR="0054774B" w:rsidRPr="00F057B4">
        <w:rPr>
          <w:rFonts w:ascii="Cambria" w:eastAsiaTheme="minorEastAsia" w:hAnsi="Cambria" w:cstheme="minorBidi"/>
          <w:sz w:val="24"/>
          <w:szCs w:val="24"/>
          <w:lang w:eastAsia="zh-CN"/>
        </w:rPr>
        <w:t>Fig</w:t>
      </w:r>
      <w:r w:rsidR="0054774B">
        <w:rPr>
          <w:rFonts w:ascii="Cambria" w:eastAsiaTheme="minorEastAsia" w:hAnsi="Cambria" w:cstheme="minorBidi"/>
          <w:sz w:val="24"/>
          <w:szCs w:val="24"/>
          <w:lang w:eastAsia="zh-CN"/>
        </w:rPr>
        <w:t>ure</w:t>
      </w:r>
      <w:r w:rsidR="0054774B" w:rsidRPr="00383D90">
        <w:rPr>
          <w:rFonts w:ascii="Times New Roman" w:eastAsiaTheme="minorEastAsia" w:hAnsi="Times New Roman" w:cs="Times New Roman"/>
          <w:sz w:val="24"/>
          <w:szCs w:val="24"/>
          <w:lang w:eastAsia="zh-CN"/>
        </w:rPr>
        <w:t xml:space="preserve"> </w:t>
      </w:r>
      <w:proofErr w:type="gramStart"/>
      <w:r w:rsidR="0054774B" w:rsidRPr="00383D90">
        <w:rPr>
          <w:rFonts w:ascii="Times New Roman" w:eastAsiaTheme="minorEastAsia" w:hAnsi="Times New Roman" w:cs="Times New Roman"/>
          <w:sz w:val="24"/>
          <w:szCs w:val="24"/>
          <w:lang w:eastAsia="zh-CN"/>
        </w:rPr>
        <w:t>3</w:t>
      </w:r>
      <w:r w:rsidRPr="00F057B4">
        <w:rPr>
          <w:rFonts w:ascii="Times New Roman" w:eastAsia="Times New Roman" w:hAnsi="Times New Roman" w:cstheme="minorBidi"/>
          <w:spacing w:val="-2"/>
          <w:sz w:val="24"/>
          <w:szCs w:val="24"/>
        </w:rPr>
        <w:t>,the</w:t>
      </w:r>
      <w:proofErr w:type="gramEnd"/>
      <w:r w:rsidRPr="00F057B4">
        <w:rPr>
          <w:rFonts w:ascii="Times New Roman" w:eastAsia="Times New Roman" w:hAnsi="Times New Roman" w:cstheme="minorBidi"/>
          <w:spacing w:val="-2"/>
          <w:sz w:val="24"/>
          <w:szCs w:val="24"/>
        </w:rPr>
        <w:t xml:space="preserve"> shortwave BC DR</w:t>
      </w:r>
      <w:r w:rsidR="0054774B">
        <w:rPr>
          <w:rFonts w:ascii="Times New Roman" w:eastAsia="Times New Roman" w:hAnsi="Times New Roman" w:cstheme="minorBidi"/>
          <w:spacing w:val="-2"/>
          <w:sz w:val="24"/>
          <w:szCs w:val="24"/>
        </w:rPr>
        <w:t>F</w:t>
      </w:r>
      <w:r w:rsidRPr="00F057B4">
        <w:rPr>
          <w:rFonts w:ascii="Times New Roman" w:eastAsia="Times New Roman" w:hAnsi="Times New Roman" w:cstheme="minorBidi"/>
          <w:spacing w:val="-2"/>
          <w:sz w:val="24"/>
          <w:szCs w:val="24"/>
        </w:rPr>
        <w:t xml:space="preserve"> differences at the SFC are small in the three methods. The shortwave BC DR</w:t>
      </w:r>
      <w:r w:rsidR="0054774B">
        <w:rPr>
          <w:rFonts w:ascii="Times New Roman" w:eastAsia="Times New Roman" w:hAnsi="Times New Roman" w:cstheme="minorBidi"/>
          <w:spacing w:val="-2"/>
          <w:sz w:val="24"/>
          <w:szCs w:val="24"/>
        </w:rPr>
        <w:t>F</w:t>
      </w:r>
      <w:r w:rsidRPr="00F057B4">
        <w:rPr>
          <w:rFonts w:ascii="Times New Roman" w:eastAsia="Times New Roman" w:hAnsi="Times New Roman" w:cstheme="minorBidi"/>
          <w:spacing w:val="-2"/>
          <w:sz w:val="24"/>
          <w:szCs w:val="24"/>
        </w:rPr>
        <w:t xml:space="preserve"> calculated by the multiband synthetic method is higher than the broadband method and empirical formula method by 0.11% to 0.36% (at the SFC), 0.14% to 1.4% (at the SFC), 3.4% to 10.1% (at the TOA), 5.5% to 15.8% (at the TOA), respectively. It can be concluded that, among the three methods, shortwave BC DR</w:t>
      </w:r>
      <w:r w:rsidR="0054774B">
        <w:rPr>
          <w:rFonts w:ascii="Times New Roman" w:eastAsia="Times New Roman" w:hAnsi="Times New Roman" w:cstheme="minorBidi"/>
          <w:spacing w:val="-2"/>
          <w:sz w:val="24"/>
          <w:szCs w:val="24"/>
        </w:rPr>
        <w:t>F</w:t>
      </w:r>
      <w:r w:rsidRPr="00F057B4">
        <w:rPr>
          <w:rFonts w:ascii="Times New Roman" w:eastAsia="Times New Roman" w:hAnsi="Times New Roman" w:cstheme="minorBidi"/>
          <w:spacing w:val="-2"/>
          <w:sz w:val="24"/>
          <w:szCs w:val="24"/>
        </w:rPr>
        <w:t xml:space="preserve"> shows few changes at the SFC</w:t>
      </w:r>
      <w:r w:rsidR="00EA3B19">
        <w:rPr>
          <w:rFonts w:ascii="Times New Roman" w:eastAsia="Times New Roman" w:hAnsi="Times New Roman" w:cstheme="minorBidi"/>
          <w:spacing w:val="-2"/>
          <w:sz w:val="24"/>
          <w:szCs w:val="24"/>
        </w:rPr>
        <w:t xml:space="preserve"> </w:t>
      </w:r>
      <w:r w:rsidRPr="00F057B4">
        <w:rPr>
          <w:rFonts w:ascii="Times New Roman" w:eastAsia="Times New Roman" w:hAnsi="Times New Roman" w:cstheme="minorBidi"/>
          <w:spacing w:val="-2"/>
          <w:sz w:val="24"/>
          <w:szCs w:val="24"/>
        </w:rPr>
        <w:t>and relatively large changes at the TOA. Shortwave BC DR</w:t>
      </w:r>
      <w:r w:rsidR="0054774B">
        <w:rPr>
          <w:rFonts w:ascii="Times New Roman" w:eastAsia="Times New Roman" w:hAnsi="Times New Roman" w:cstheme="minorBidi"/>
          <w:spacing w:val="-2"/>
          <w:sz w:val="24"/>
          <w:szCs w:val="24"/>
        </w:rPr>
        <w:t>F</w:t>
      </w:r>
      <w:r w:rsidRPr="00F057B4">
        <w:rPr>
          <w:rFonts w:ascii="Times New Roman" w:eastAsia="Times New Roman" w:hAnsi="Times New Roman" w:cstheme="minorBidi"/>
          <w:spacing w:val="-2"/>
          <w:sz w:val="24"/>
          <w:szCs w:val="24"/>
        </w:rPr>
        <w:t xml:space="preserve"> at the TOA is directly affected by the reflected signals from the earth and backscattering signals of the atmosphere. BC DR</w:t>
      </w:r>
      <w:r w:rsidR="0054774B">
        <w:rPr>
          <w:rFonts w:ascii="Times New Roman" w:eastAsia="Times New Roman" w:hAnsi="Times New Roman" w:cstheme="minorBidi"/>
          <w:spacing w:val="-2"/>
          <w:sz w:val="24"/>
          <w:szCs w:val="24"/>
        </w:rPr>
        <w:t>F</w:t>
      </w:r>
      <w:r w:rsidRPr="00F057B4">
        <w:rPr>
          <w:rFonts w:ascii="Times New Roman" w:eastAsia="Times New Roman" w:hAnsi="Times New Roman" w:cstheme="minorBidi"/>
          <w:spacing w:val="-2"/>
          <w:sz w:val="24"/>
          <w:szCs w:val="24"/>
        </w:rPr>
        <w:t xml:space="preserve"> at the SFC is indirectly affected by the surface. The surface contributes little to sky scattering light, which is mainly affected by direct solar light and atmospheric conditions. Therefore, the BC DR</w:t>
      </w:r>
      <w:r w:rsidR="0054774B">
        <w:rPr>
          <w:rFonts w:ascii="Times New Roman" w:eastAsia="Times New Roman" w:hAnsi="Times New Roman" w:cstheme="minorBidi"/>
          <w:spacing w:val="-2"/>
          <w:sz w:val="24"/>
          <w:szCs w:val="24"/>
        </w:rPr>
        <w:t>F</w:t>
      </w:r>
      <w:r w:rsidRPr="00F057B4">
        <w:rPr>
          <w:rFonts w:ascii="Times New Roman" w:eastAsia="Times New Roman" w:hAnsi="Times New Roman" w:cstheme="minorBidi"/>
          <w:spacing w:val="-2"/>
          <w:sz w:val="24"/>
          <w:szCs w:val="24"/>
        </w:rPr>
        <w:t xml:space="preserve"> at the SFC is mainly affected by the atmosphere but not the surface, and the difference in albedo has very little effect on the BC DR</w:t>
      </w:r>
      <w:r w:rsidR="0054774B">
        <w:rPr>
          <w:rFonts w:ascii="Times New Roman" w:eastAsia="Times New Roman" w:hAnsi="Times New Roman" w:cstheme="minorBidi"/>
          <w:spacing w:val="-2"/>
          <w:sz w:val="24"/>
          <w:szCs w:val="24"/>
        </w:rPr>
        <w:t>F</w:t>
      </w:r>
      <w:r w:rsidRPr="00F057B4">
        <w:rPr>
          <w:rFonts w:ascii="Times New Roman" w:eastAsia="Times New Roman" w:hAnsi="Times New Roman" w:cstheme="minorBidi"/>
          <w:spacing w:val="-2"/>
          <w:sz w:val="24"/>
          <w:szCs w:val="24"/>
        </w:rPr>
        <w:t xml:space="preserve"> at the SFC. In addition, for the shortwave BC DR</w:t>
      </w:r>
      <w:r w:rsidR="0054774B">
        <w:rPr>
          <w:rFonts w:ascii="Times New Roman" w:eastAsia="Times New Roman" w:hAnsi="Times New Roman" w:cstheme="minorBidi"/>
          <w:spacing w:val="-2"/>
          <w:sz w:val="24"/>
          <w:szCs w:val="24"/>
        </w:rPr>
        <w:t>F</w:t>
      </w:r>
      <w:r w:rsidRPr="00F057B4">
        <w:rPr>
          <w:rFonts w:ascii="Times New Roman" w:eastAsia="Times New Roman" w:hAnsi="Times New Roman" w:cstheme="minorBidi"/>
          <w:spacing w:val="-2"/>
          <w:sz w:val="24"/>
          <w:szCs w:val="24"/>
        </w:rPr>
        <w:t>, the diffusion effect of the narrow band is considered in</w:t>
      </w:r>
      <w:r w:rsidRPr="00F057B4" w:rsidDel="003829FF">
        <w:rPr>
          <w:rFonts w:ascii="Times New Roman" w:eastAsia="Times New Roman" w:hAnsi="Times New Roman" w:cstheme="minorBidi"/>
          <w:spacing w:val="-2"/>
          <w:sz w:val="24"/>
          <w:szCs w:val="24"/>
        </w:rPr>
        <w:t xml:space="preserve"> </w:t>
      </w:r>
      <w:r w:rsidRPr="00F057B4">
        <w:rPr>
          <w:rFonts w:ascii="Times New Roman" w:eastAsia="Times New Roman" w:hAnsi="Times New Roman" w:cstheme="minorBidi"/>
          <w:spacing w:val="-2"/>
          <w:sz w:val="24"/>
          <w:szCs w:val="24"/>
        </w:rPr>
        <w:t>the multiband synthetic method, and the shortwave BC DR</w:t>
      </w:r>
      <w:r w:rsidR="0054774B">
        <w:rPr>
          <w:rFonts w:ascii="Times New Roman" w:eastAsia="Times New Roman" w:hAnsi="Times New Roman" w:cstheme="minorBidi"/>
          <w:spacing w:val="-2"/>
          <w:sz w:val="24"/>
          <w:szCs w:val="24"/>
        </w:rPr>
        <w:t>F</w:t>
      </w:r>
      <w:r w:rsidRPr="00F057B4">
        <w:rPr>
          <w:rFonts w:ascii="Times New Roman" w:eastAsia="Times New Roman" w:hAnsi="Times New Roman" w:cstheme="minorBidi"/>
          <w:spacing w:val="-2"/>
          <w:sz w:val="24"/>
          <w:szCs w:val="24"/>
        </w:rPr>
        <w:t xml:space="preserve"> obtained is superior to that of obtained by the other two methods.</w:t>
      </w:r>
    </w:p>
    <w:p w14:paraId="53A1276F" w14:textId="68729DDF" w:rsidR="00F057B4" w:rsidRPr="00F057B4" w:rsidRDefault="00F057B4" w:rsidP="004B73B6">
      <w:pPr>
        <w:jc w:val="center"/>
        <w:rPr>
          <w:rFonts w:ascii="Cambria" w:eastAsia="宋体" w:hAnsi="Cambria"/>
          <w:color w:val="000000" w:themeColor="text1"/>
          <w:szCs w:val="24"/>
          <w:lang w:eastAsia="zh-CN"/>
        </w:rPr>
      </w:pPr>
    </w:p>
    <w:p w14:paraId="09BE2C6E" w14:textId="339826F9" w:rsidR="00BF0395" w:rsidRPr="002B2718" w:rsidRDefault="00AF778A" w:rsidP="00BF0395">
      <w:pPr>
        <w:pStyle w:val="1"/>
        <w:tabs>
          <w:tab w:val="left" w:pos="422"/>
        </w:tabs>
        <w:ind w:left="0" w:firstLine="0"/>
        <w:jc w:val="both"/>
        <w:rPr>
          <w:spacing w:val="-1"/>
        </w:rPr>
      </w:pPr>
      <w:r>
        <w:t>4</w:t>
      </w:r>
      <w:r w:rsidR="00BF0395">
        <w:t>.</w:t>
      </w:r>
      <w:r w:rsidR="00BF0395" w:rsidRPr="002B2718">
        <w:rPr>
          <w:spacing w:val="-1"/>
        </w:rPr>
        <w:t>CONCLUSIONS</w:t>
      </w:r>
    </w:p>
    <w:p w14:paraId="0BAC51D6" w14:textId="5D367E58" w:rsidR="00BF0395" w:rsidRPr="00BF0395" w:rsidRDefault="00BF0395" w:rsidP="004B73B6">
      <w:pPr>
        <w:jc w:val="center"/>
        <w:rPr>
          <w:rFonts w:ascii="Times New Roman" w:eastAsia="宋体" w:hAnsi="Times New Roman" w:cs="Times New Roman"/>
          <w:sz w:val="24"/>
          <w:szCs w:val="24"/>
          <w:lang w:eastAsia="zh-CN"/>
        </w:rPr>
      </w:pPr>
    </w:p>
    <w:p w14:paraId="030B5CDC" w14:textId="681A39D2" w:rsidR="00511AF6" w:rsidRDefault="00511AF6" w:rsidP="00682EA2">
      <w:pPr>
        <w:jc w:val="both"/>
        <w:rPr>
          <w:rFonts w:ascii="Times New Roman" w:eastAsia="Times New Roman" w:hAnsi="Times New Roman"/>
          <w:spacing w:val="-2"/>
          <w:sz w:val="24"/>
          <w:szCs w:val="24"/>
        </w:rPr>
      </w:pPr>
      <w:r w:rsidRPr="00682EA2">
        <w:rPr>
          <w:rFonts w:ascii="Times New Roman" w:eastAsia="Times New Roman" w:hAnsi="Times New Roman"/>
          <w:spacing w:val="-2"/>
          <w:sz w:val="24"/>
          <w:szCs w:val="24"/>
        </w:rPr>
        <w:t>This study proposed a new method (multiband synthetic method) to calculate BC DR</w:t>
      </w:r>
      <w:r w:rsidR="009476A0" w:rsidRPr="00682EA2">
        <w:rPr>
          <w:rFonts w:ascii="Times New Roman" w:eastAsia="Times New Roman" w:hAnsi="Times New Roman"/>
          <w:spacing w:val="-2"/>
          <w:sz w:val="24"/>
          <w:szCs w:val="24"/>
        </w:rPr>
        <w:t>F</w:t>
      </w:r>
      <w:r w:rsidRPr="00682EA2">
        <w:rPr>
          <w:rFonts w:ascii="Times New Roman" w:eastAsia="Times New Roman" w:hAnsi="Times New Roman"/>
          <w:spacing w:val="-2"/>
          <w:sz w:val="24"/>
          <w:szCs w:val="24"/>
        </w:rPr>
        <w:t xml:space="preserve"> by combining narrowband MODIS BSA and WSA products, AERONET data</w:t>
      </w:r>
      <w:r w:rsidR="00B87BC5">
        <w:rPr>
          <w:rFonts w:ascii="Times New Roman" w:eastAsia="Times New Roman" w:hAnsi="Times New Roman"/>
          <w:spacing w:val="-2"/>
          <w:sz w:val="24"/>
          <w:szCs w:val="24"/>
        </w:rPr>
        <w:t>,</w:t>
      </w:r>
      <w:r w:rsidR="00121ACD">
        <w:rPr>
          <w:rFonts w:ascii="Times New Roman" w:eastAsia="Times New Roman" w:hAnsi="Times New Roman"/>
          <w:spacing w:val="-2"/>
          <w:sz w:val="24"/>
          <w:szCs w:val="24"/>
        </w:rPr>
        <w:t xml:space="preserve"> </w:t>
      </w:r>
      <w:r w:rsidRPr="00682EA2">
        <w:rPr>
          <w:rFonts w:ascii="Times New Roman" w:eastAsia="Times New Roman" w:hAnsi="Times New Roman"/>
          <w:spacing w:val="-2"/>
          <w:sz w:val="24"/>
          <w:szCs w:val="24"/>
        </w:rPr>
        <w:t>and BC concentration measurements by an aethalometer. This new method takes the different sky diffuse light ratios in different wavelengths into account. The results of our new method were also compared with a commonly used empirical formula method and a broadband method with real BC aerosol measurements taken in Xuzhou from May 2014 to 2016.The results suggested that the annual average of the shortwave BC DR</w:t>
      </w:r>
      <w:r w:rsidR="009476A0" w:rsidRPr="00682EA2">
        <w:rPr>
          <w:rFonts w:ascii="Times New Roman" w:eastAsia="Times New Roman" w:hAnsi="Times New Roman"/>
          <w:spacing w:val="-2"/>
          <w:sz w:val="24"/>
          <w:szCs w:val="24"/>
        </w:rPr>
        <w:t>F</w:t>
      </w:r>
      <w:r w:rsidRPr="00682EA2">
        <w:rPr>
          <w:rFonts w:ascii="Times New Roman" w:eastAsia="Times New Roman" w:hAnsi="Times New Roman"/>
          <w:spacing w:val="-2"/>
          <w:sz w:val="24"/>
          <w:szCs w:val="24"/>
        </w:rPr>
        <w:t xml:space="preserve"> at the TOA</w:t>
      </w:r>
      <w:r w:rsidR="00B847E8" w:rsidRPr="00682EA2">
        <w:rPr>
          <w:rFonts w:ascii="Times New Roman" w:eastAsia="Times New Roman" w:hAnsi="Times New Roman"/>
          <w:spacing w:val="-2"/>
          <w:sz w:val="24"/>
          <w:szCs w:val="24"/>
        </w:rPr>
        <w:t xml:space="preserve"> </w:t>
      </w:r>
      <w:r w:rsidR="00B847E8" w:rsidRPr="00682EA2">
        <w:rPr>
          <w:rFonts w:ascii="Times New Roman" w:eastAsia="Times New Roman" w:hAnsi="Times New Roman" w:hint="eastAsia"/>
          <w:spacing w:val="-2"/>
          <w:sz w:val="24"/>
          <w:szCs w:val="24"/>
        </w:rPr>
        <w:t>and</w:t>
      </w:r>
      <w:r w:rsidR="00B847E8" w:rsidRPr="00682EA2">
        <w:rPr>
          <w:rFonts w:ascii="Times New Roman" w:eastAsia="Times New Roman" w:hAnsi="Times New Roman"/>
          <w:spacing w:val="-2"/>
          <w:sz w:val="24"/>
          <w:szCs w:val="24"/>
        </w:rPr>
        <w:t xml:space="preserve"> </w:t>
      </w:r>
      <w:r w:rsidRPr="00682EA2">
        <w:rPr>
          <w:rFonts w:ascii="Times New Roman" w:eastAsia="Times New Roman" w:hAnsi="Times New Roman"/>
          <w:spacing w:val="-2"/>
          <w:sz w:val="24"/>
          <w:szCs w:val="24"/>
        </w:rPr>
        <w:t>SFC by the multiband synthetic method is</w:t>
      </w:r>
      <w:r w:rsidR="00B847E8" w:rsidRPr="00682EA2">
        <w:rPr>
          <w:rFonts w:ascii="Times New Roman" w:eastAsia="Times New Roman" w:hAnsi="Times New Roman"/>
          <w:spacing w:val="-2"/>
          <w:sz w:val="24"/>
          <w:szCs w:val="24"/>
        </w:rPr>
        <w:t xml:space="preserve"> </w:t>
      </w:r>
      <m:oMath>
        <m:r>
          <m:rPr>
            <m:sty m:val="p"/>
          </m:rPr>
          <w:rPr>
            <w:rFonts w:ascii="Cambria Math" w:eastAsia="Times New Roman" w:hAnsi="Cambria Math"/>
            <w:spacing w:val="-2"/>
            <w:sz w:val="24"/>
            <w:szCs w:val="24"/>
          </w:rPr>
          <m:t>2.11±0.65</m:t>
        </m:r>
        <m:f>
          <m:fPr>
            <m:type m:val="lin"/>
            <m:ctrlPr>
              <w:rPr>
                <w:rFonts w:ascii="Cambria Math" w:eastAsia="Times New Roman" w:hAnsi="Cambria Math"/>
                <w:spacing w:val="-2"/>
                <w:sz w:val="24"/>
                <w:szCs w:val="24"/>
              </w:rPr>
            </m:ctrlPr>
          </m:fPr>
          <m:num>
            <m:r>
              <m:rPr>
                <m:sty m:val="p"/>
              </m:rPr>
              <w:rPr>
                <w:rFonts w:ascii="Cambria Math" w:eastAsia="Times New Roman" w:hAnsi="Cambria Math"/>
                <w:spacing w:val="-2"/>
                <w:sz w:val="24"/>
                <w:szCs w:val="24"/>
              </w:rPr>
              <m:t>W</m:t>
            </m:r>
          </m:num>
          <m:den>
            <m:sSup>
              <m:sSupPr>
                <m:ctrlPr>
                  <w:rPr>
                    <w:rFonts w:ascii="Cambria Math" w:eastAsia="Times New Roman" w:hAnsi="Cambria Math"/>
                    <w:spacing w:val="-2"/>
                    <w:sz w:val="24"/>
                    <w:szCs w:val="24"/>
                  </w:rPr>
                </m:ctrlPr>
              </m:sSupPr>
              <m:e>
                <m:r>
                  <m:rPr>
                    <m:sty m:val="p"/>
                  </m:rPr>
                  <w:rPr>
                    <w:rFonts w:ascii="Cambria Math" w:eastAsia="Times New Roman" w:hAnsi="Cambria Math"/>
                    <w:spacing w:val="-2"/>
                    <w:sz w:val="24"/>
                    <w:szCs w:val="24"/>
                  </w:rPr>
                  <m:t>m</m:t>
                </m:r>
              </m:e>
              <m:sup>
                <m:r>
                  <m:rPr>
                    <m:sty m:val="p"/>
                  </m:rPr>
                  <w:rPr>
                    <w:rFonts w:ascii="Cambria Math" w:eastAsia="Times New Roman" w:hAnsi="Cambria Math"/>
                    <w:spacing w:val="-2"/>
                    <w:sz w:val="24"/>
                    <w:szCs w:val="24"/>
                  </w:rPr>
                  <m:t>2</m:t>
                </m:r>
              </m:sup>
            </m:sSup>
          </m:den>
        </m:f>
      </m:oMath>
      <w:r w:rsidR="00B847E8" w:rsidRPr="00682EA2">
        <w:rPr>
          <w:rFonts w:ascii="Times New Roman" w:eastAsia="Times New Roman" w:hAnsi="Times New Roman" w:hint="eastAsia"/>
          <w:spacing w:val="-2"/>
          <w:sz w:val="24"/>
          <w:szCs w:val="24"/>
        </w:rPr>
        <w:t xml:space="preserve"> </w:t>
      </w:r>
      <w:r w:rsidR="00B847E8" w:rsidRPr="00682EA2">
        <w:rPr>
          <w:rFonts w:ascii="Times New Roman" w:eastAsia="Times New Roman" w:hAnsi="Times New Roman"/>
          <w:spacing w:val="-2"/>
          <w:sz w:val="24"/>
          <w:szCs w:val="24"/>
        </w:rPr>
        <w:t>and</w:t>
      </w:r>
      <w:r w:rsidR="00DE4D1D" w:rsidRPr="00682EA2">
        <w:rPr>
          <w:rFonts w:ascii="Times New Roman" w:eastAsia="Times New Roman" w:hAnsi="Times New Roman"/>
          <w:spacing w:val="-2"/>
          <w:sz w:val="24"/>
          <w:szCs w:val="24"/>
        </w:rPr>
        <w:t xml:space="preserve"> </w:t>
      </w:r>
      <m:oMath>
        <m:r>
          <m:rPr>
            <m:sty m:val="p"/>
          </m:rPr>
          <w:rPr>
            <w:rFonts w:ascii="Cambria Math" w:eastAsia="Times New Roman" w:hAnsi="Cambria Math"/>
            <w:spacing w:val="-2"/>
            <w:sz w:val="24"/>
            <w:szCs w:val="24"/>
          </w:rPr>
          <m:t xml:space="preserve">-9.66±2.96 </m:t>
        </m:r>
        <m:f>
          <m:fPr>
            <m:type m:val="lin"/>
            <m:ctrlPr>
              <w:rPr>
                <w:rFonts w:ascii="Cambria Math" w:eastAsia="Times New Roman" w:hAnsi="Cambria Math"/>
                <w:spacing w:val="-2"/>
                <w:sz w:val="24"/>
                <w:szCs w:val="24"/>
              </w:rPr>
            </m:ctrlPr>
          </m:fPr>
          <m:num>
            <m:r>
              <m:rPr>
                <m:sty m:val="p"/>
              </m:rPr>
              <w:rPr>
                <w:rFonts w:ascii="Cambria Math" w:eastAsia="Times New Roman" w:hAnsi="Cambria Math"/>
                <w:spacing w:val="-2"/>
                <w:sz w:val="24"/>
                <w:szCs w:val="24"/>
              </w:rPr>
              <m:t>W</m:t>
            </m:r>
          </m:num>
          <m:den>
            <m:sSup>
              <m:sSupPr>
                <m:ctrlPr>
                  <w:rPr>
                    <w:rFonts w:ascii="Cambria Math" w:eastAsia="Times New Roman" w:hAnsi="Cambria Math"/>
                    <w:spacing w:val="-2"/>
                    <w:sz w:val="24"/>
                    <w:szCs w:val="24"/>
                  </w:rPr>
                </m:ctrlPr>
              </m:sSupPr>
              <m:e>
                <m:r>
                  <m:rPr>
                    <m:sty m:val="p"/>
                  </m:rPr>
                  <w:rPr>
                    <w:rFonts w:ascii="Cambria Math" w:eastAsia="Times New Roman" w:hAnsi="Cambria Math"/>
                    <w:spacing w:val="-2"/>
                    <w:sz w:val="24"/>
                    <w:szCs w:val="24"/>
                  </w:rPr>
                  <m:t>m</m:t>
                </m:r>
              </m:e>
              <m:sup>
                <m:r>
                  <m:rPr>
                    <m:sty m:val="p"/>
                  </m:rPr>
                  <w:rPr>
                    <w:rFonts w:ascii="Cambria Math" w:eastAsia="Times New Roman" w:hAnsi="Cambria Math"/>
                    <w:spacing w:val="-2"/>
                    <w:sz w:val="24"/>
                    <w:szCs w:val="24"/>
                  </w:rPr>
                  <m:t>2</m:t>
                </m:r>
              </m:sup>
            </m:sSup>
          </m:den>
        </m:f>
      </m:oMath>
      <w:r w:rsidR="00B87BC5">
        <w:rPr>
          <w:rFonts w:ascii="Times New Roman" w:eastAsia="Times New Roman" w:hAnsi="Times New Roman"/>
          <w:spacing w:val="-2"/>
          <w:sz w:val="24"/>
          <w:szCs w:val="24"/>
        </w:rPr>
        <w:t>,</w:t>
      </w:r>
      <w:r w:rsidRPr="00682EA2">
        <w:rPr>
          <w:rFonts w:ascii="Times New Roman" w:eastAsia="Times New Roman" w:hAnsi="Times New Roman"/>
          <w:spacing w:val="-2"/>
          <w:sz w:val="24"/>
          <w:szCs w:val="24"/>
        </w:rPr>
        <w:t>respectively. The shortwave BC DR</w:t>
      </w:r>
      <w:r w:rsidR="009476A0" w:rsidRPr="00682EA2">
        <w:rPr>
          <w:rFonts w:ascii="Times New Roman" w:eastAsia="Times New Roman" w:hAnsi="Times New Roman"/>
          <w:spacing w:val="-2"/>
          <w:sz w:val="24"/>
          <w:szCs w:val="24"/>
        </w:rPr>
        <w:t>F</w:t>
      </w:r>
      <w:r w:rsidRPr="00682EA2">
        <w:rPr>
          <w:rFonts w:ascii="Times New Roman" w:eastAsia="Times New Roman" w:hAnsi="Times New Roman"/>
          <w:spacing w:val="-2"/>
          <w:sz w:val="24"/>
          <w:szCs w:val="24"/>
        </w:rPr>
        <w:t xml:space="preserve"> at the TOA estimated by the three methods (empirical formula method, broadband method, and multiband synthetic method) has a large difference, while the shortwave BC DR</w:t>
      </w:r>
      <w:r w:rsidR="009476A0" w:rsidRPr="00682EA2">
        <w:rPr>
          <w:rFonts w:ascii="Times New Roman" w:eastAsia="Times New Roman" w:hAnsi="Times New Roman"/>
          <w:spacing w:val="-2"/>
          <w:sz w:val="24"/>
          <w:szCs w:val="24"/>
        </w:rPr>
        <w:t>F</w:t>
      </w:r>
      <w:r w:rsidRPr="00682EA2">
        <w:rPr>
          <w:rFonts w:ascii="Times New Roman" w:eastAsia="Times New Roman" w:hAnsi="Times New Roman"/>
          <w:spacing w:val="-2"/>
          <w:sz w:val="24"/>
          <w:szCs w:val="24"/>
        </w:rPr>
        <w:t xml:space="preserve"> at the SFC has a small difference. The shortwave BC DR</w:t>
      </w:r>
      <w:r w:rsidR="009476A0" w:rsidRPr="00682EA2">
        <w:rPr>
          <w:rFonts w:ascii="Times New Roman" w:eastAsia="Times New Roman" w:hAnsi="Times New Roman"/>
          <w:spacing w:val="-2"/>
          <w:sz w:val="24"/>
          <w:szCs w:val="24"/>
        </w:rPr>
        <w:t>F</w:t>
      </w:r>
      <w:r w:rsidR="0054774B">
        <w:rPr>
          <w:rFonts w:ascii="Times New Roman" w:eastAsia="Times New Roman" w:hAnsi="Times New Roman"/>
          <w:spacing w:val="-2"/>
          <w:sz w:val="24"/>
          <w:szCs w:val="24"/>
        </w:rPr>
        <w:t xml:space="preserve"> </w:t>
      </w:r>
      <w:r w:rsidRPr="00682EA2">
        <w:rPr>
          <w:rFonts w:ascii="Times New Roman" w:eastAsia="Times New Roman" w:hAnsi="Times New Roman"/>
          <w:spacing w:val="-2"/>
          <w:sz w:val="24"/>
          <w:szCs w:val="24"/>
        </w:rPr>
        <w:t xml:space="preserve">calculated by the empirical formula method and broadband </w:t>
      </w:r>
      <w:proofErr w:type="gramStart"/>
      <w:r w:rsidRPr="00682EA2">
        <w:rPr>
          <w:rFonts w:ascii="Times New Roman" w:eastAsia="Times New Roman" w:hAnsi="Times New Roman"/>
          <w:spacing w:val="-2"/>
          <w:sz w:val="24"/>
          <w:szCs w:val="24"/>
        </w:rPr>
        <w:t xml:space="preserve">method </w:t>
      </w:r>
      <w:r w:rsidR="00B83A1A">
        <w:rPr>
          <w:rFonts w:ascii="Times New Roman" w:eastAsia="Times New Roman" w:hAnsi="Times New Roman"/>
          <w:spacing w:val="-2"/>
          <w:sz w:val="24"/>
          <w:szCs w:val="24"/>
        </w:rPr>
        <w:t xml:space="preserve"> is</w:t>
      </w:r>
      <w:proofErr w:type="gramEnd"/>
      <w:r w:rsidR="00B83A1A">
        <w:rPr>
          <w:rFonts w:ascii="Times New Roman" w:eastAsia="Times New Roman" w:hAnsi="Times New Roman"/>
          <w:spacing w:val="-2"/>
          <w:sz w:val="24"/>
          <w:szCs w:val="24"/>
        </w:rPr>
        <w:t xml:space="preserve"> </w:t>
      </w:r>
      <w:r w:rsidRPr="00682EA2">
        <w:rPr>
          <w:rFonts w:ascii="Times New Roman" w:eastAsia="Times New Roman" w:hAnsi="Times New Roman"/>
          <w:spacing w:val="-2"/>
          <w:sz w:val="24"/>
          <w:szCs w:val="24"/>
        </w:rPr>
        <w:t>lower than the shortwave BC DR</w:t>
      </w:r>
      <w:r w:rsidR="009476A0" w:rsidRPr="00682EA2">
        <w:rPr>
          <w:rFonts w:ascii="Times New Roman" w:eastAsia="Times New Roman" w:hAnsi="Times New Roman"/>
          <w:spacing w:val="-2"/>
          <w:sz w:val="24"/>
          <w:szCs w:val="24"/>
        </w:rPr>
        <w:t>F</w:t>
      </w:r>
      <w:r w:rsidR="00121ACD">
        <w:rPr>
          <w:rFonts w:ascii="Times New Roman" w:eastAsia="Times New Roman" w:hAnsi="Times New Roman"/>
          <w:spacing w:val="-2"/>
          <w:sz w:val="24"/>
          <w:szCs w:val="24"/>
        </w:rPr>
        <w:t xml:space="preserve"> </w:t>
      </w:r>
      <w:r w:rsidRPr="00682EA2">
        <w:rPr>
          <w:rFonts w:ascii="Times New Roman" w:eastAsia="Times New Roman" w:hAnsi="Times New Roman"/>
          <w:spacing w:val="-2"/>
          <w:sz w:val="24"/>
          <w:szCs w:val="24"/>
        </w:rPr>
        <w:t>calculated by</w:t>
      </w:r>
      <w:r w:rsidRPr="00682EA2" w:rsidDel="00CC3E9B">
        <w:rPr>
          <w:rFonts w:ascii="Times New Roman" w:eastAsia="Times New Roman" w:hAnsi="Times New Roman"/>
          <w:spacing w:val="-2"/>
          <w:sz w:val="24"/>
          <w:szCs w:val="24"/>
        </w:rPr>
        <w:t xml:space="preserve"> </w:t>
      </w:r>
      <w:r w:rsidRPr="00682EA2">
        <w:rPr>
          <w:rFonts w:ascii="Times New Roman" w:eastAsia="Times New Roman" w:hAnsi="Times New Roman"/>
          <w:spacing w:val="-2"/>
          <w:sz w:val="24"/>
          <w:szCs w:val="24"/>
        </w:rPr>
        <w:t xml:space="preserve">the multiband synthetic method. The empirical formula </w:t>
      </w:r>
      <w:r w:rsidRPr="00682EA2">
        <w:rPr>
          <w:rFonts w:ascii="Times New Roman" w:eastAsia="Times New Roman" w:hAnsi="Times New Roman"/>
          <w:spacing w:val="-2"/>
          <w:sz w:val="24"/>
          <w:szCs w:val="24"/>
        </w:rPr>
        <w:lastRenderedPageBreak/>
        <w:t>method and broadband method do not consider the scattering effects of different wavelengths, thereby leading to lower shortwave BC DR</w:t>
      </w:r>
      <w:r w:rsidR="009476A0" w:rsidRPr="00682EA2">
        <w:rPr>
          <w:rFonts w:ascii="Times New Roman" w:eastAsia="Times New Roman" w:hAnsi="Times New Roman"/>
          <w:spacing w:val="-2"/>
          <w:sz w:val="24"/>
          <w:szCs w:val="24"/>
        </w:rPr>
        <w:t>F</w:t>
      </w:r>
      <w:r w:rsidR="0054774B">
        <w:rPr>
          <w:rFonts w:ascii="Times New Roman" w:eastAsia="Times New Roman" w:hAnsi="Times New Roman"/>
          <w:spacing w:val="-2"/>
          <w:sz w:val="24"/>
          <w:szCs w:val="24"/>
        </w:rPr>
        <w:t xml:space="preserve"> </w:t>
      </w:r>
      <w:r w:rsidRPr="00682EA2">
        <w:rPr>
          <w:rFonts w:ascii="Times New Roman" w:eastAsia="Times New Roman" w:hAnsi="Times New Roman"/>
          <w:spacing w:val="-2"/>
          <w:sz w:val="24"/>
          <w:szCs w:val="24"/>
        </w:rPr>
        <w:t>than our multiband synthetic method. The shortwave BC DR</w:t>
      </w:r>
      <w:r w:rsidR="009476A0" w:rsidRPr="00682EA2">
        <w:rPr>
          <w:rFonts w:ascii="Times New Roman" w:eastAsia="Times New Roman" w:hAnsi="Times New Roman"/>
          <w:spacing w:val="-2"/>
          <w:sz w:val="24"/>
          <w:szCs w:val="24"/>
        </w:rPr>
        <w:t>F</w:t>
      </w:r>
      <w:r w:rsidRPr="00682EA2">
        <w:rPr>
          <w:rFonts w:ascii="Times New Roman" w:eastAsia="Times New Roman" w:hAnsi="Times New Roman"/>
          <w:spacing w:val="-2"/>
          <w:sz w:val="24"/>
          <w:szCs w:val="24"/>
        </w:rPr>
        <w:t xml:space="preserve"> results obtained by using the multiband synthetic method are superior to those obtained using the other two methods. The results of this study suggest that it is important to consider the differences between different wavelengths when computing broadband shortwave </w:t>
      </w:r>
      <w:proofErr w:type="gramStart"/>
      <w:r w:rsidRPr="00682EA2">
        <w:rPr>
          <w:rFonts w:ascii="Times New Roman" w:eastAsia="Times New Roman" w:hAnsi="Times New Roman"/>
          <w:spacing w:val="-2"/>
          <w:sz w:val="24"/>
          <w:szCs w:val="24"/>
        </w:rPr>
        <w:t>blue sky</w:t>
      </w:r>
      <w:proofErr w:type="gramEnd"/>
      <w:r w:rsidRPr="00682EA2">
        <w:rPr>
          <w:rFonts w:ascii="Times New Roman" w:eastAsia="Times New Roman" w:hAnsi="Times New Roman"/>
          <w:spacing w:val="-2"/>
          <w:sz w:val="24"/>
          <w:szCs w:val="24"/>
        </w:rPr>
        <w:t xml:space="preserve"> albedo.</w:t>
      </w:r>
    </w:p>
    <w:p w14:paraId="627F8A58" w14:textId="51EB30C1" w:rsidR="00AF778A" w:rsidRDefault="00AF778A" w:rsidP="00682EA2">
      <w:pPr>
        <w:jc w:val="both"/>
        <w:rPr>
          <w:rFonts w:ascii="Times New Roman" w:eastAsia="Times New Roman" w:hAnsi="Times New Roman"/>
          <w:spacing w:val="-2"/>
          <w:sz w:val="24"/>
          <w:szCs w:val="24"/>
        </w:rPr>
      </w:pPr>
    </w:p>
    <w:p w14:paraId="65C40588" w14:textId="2C15158A" w:rsidR="001D52BC" w:rsidRDefault="001D52BC" w:rsidP="001D52BC"/>
    <w:p w14:paraId="2A02615D" w14:textId="77777777" w:rsidR="001D52BC" w:rsidRPr="002B2718" w:rsidRDefault="001D52BC" w:rsidP="002B2718">
      <w:pPr>
        <w:pStyle w:val="1"/>
        <w:tabs>
          <w:tab w:val="left" w:pos="422"/>
        </w:tabs>
        <w:ind w:left="0" w:firstLine="0"/>
        <w:jc w:val="both"/>
        <w:rPr>
          <w:spacing w:val="-1"/>
        </w:rPr>
      </w:pPr>
      <w:r w:rsidRPr="002B2718">
        <w:rPr>
          <w:spacing w:val="-1"/>
        </w:rPr>
        <w:t>REFERENCES</w:t>
      </w:r>
    </w:p>
    <w:p w14:paraId="66BE34F4" w14:textId="77777777" w:rsidR="001D52BC" w:rsidRPr="001D52BC" w:rsidRDefault="001D52BC" w:rsidP="001D52BC">
      <w:pPr>
        <w:rPr>
          <w:rFonts w:ascii="Times New Roman" w:eastAsia="宋体" w:hAnsi="Times New Roman" w:cs="Times New Roman"/>
          <w:sz w:val="24"/>
          <w:szCs w:val="24"/>
          <w:lang w:eastAsia="zh-CN"/>
        </w:rPr>
      </w:pPr>
    </w:p>
    <w:p w14:paraId="5BB35D28" w14:textId="77777777" w:rsidR="004637CA" w:rsidRPr="004637CA" w:rsidRDefault="00374E2E" w:rsidP="004637CA">
      <w:pPr>
        <w:pStyle w:val="EndNoteBibliography"/>
        <w:ind w:left="720" w:hanging="720"/>
        <w:rPr>
          <w:rFonts w:ascii="Times New Roman" w:hAnsi="Times New Roman" w:cs="Times New Roman"/>
          <w:sz w:val="20"/>
        </w:rPr>
      </w:pPr>
      <w:r>
        <w:rPr>
          <w:rFonts w:ascii="Times New Roman" w:hAnsi="Times New Roman" w:cs="Times New Roman"/>
          <w:sz w:val="24"/>
          <w:szCs w:val="24"/>
          <w:lang w:eastAsia="zh-CN"/>
        </w:rPr>
        <w:fldChar w:fldCharType="begin"/>
      </w:r>
      <w:r>
        <w:rPr>
          <w:rFonts w:ascii="Times New Roman" w:hAnsi="Times New Roman" w:cs="Times New Roman"/>
          <w:sz w:val="24"/>
          <w:szCs w:val="24"/>
          <w:lang w:eastAsia="zh-CN"/>
        </w:rPr>
        <w:instrText xml:space="preserve"> ADDIN EN.REFLIST </w:instrText>
      </w:r>
      <w:r>
        <w:rPr>
          <w:rFonts w:ascii="Times New Roman" w:hAnsi="Times New Roman" w:cs="Times New Roman"/>
          <w:sz w:val="24"/>
          <w:szCs w:val="24"/>
          <w:lang w:eastAsia="zh-CN"/>
        </w:rPr>
        <w:fldChar w:fldCharType="separate"/>
      </w:r>
      <w:r w:rsidR="004637CA" w:rsidRPr="004637CA">
        <w:rPr>
          <w:rFonts w:ascii="Times New Roman" w:hAnsi="Times New Roman" w:cs="Times New Roman"/>
          <w:sz w:val="20"/>
        </w:rPr>
        <w:t xml:space="preserve">Bibi, S., Alam, K., Chishtie, F., Bibi, H. and Rahman, S. (2017). Observations of Black Carbon Aerosols Characteristics over an Urban Environment: Radiative Forcing and Related Implications. </w:t>
      </w:r>
      <w:r w:rsidR="004637CA" w:rsidRPr="004637CA">
        <w:rPr>
          <w:rFonts w:ascii="Times New Roman" w:hAnsi="Times New Roman" w:cs="Times New Roman"/>
          <w:i/>
          <w:sz w:val="20"/>
        </w:rPr>
        <w:t>Science of the Total Environment</w:t>
      </w:r>
      <w:r w:rsidR="004637CA" w:rsidRPr="004637CA">
        <w:rPr>
          <w:rFonts w:ascii="Times New Roman" w:hAnsi="Times New Roman" w:cs="Times New Roman"/>
          <w:sz w:val="20"/>
        </w:rPr>
        <w:t xml:space="preserve"> 603: 319-329.</w:t>
      </w:r>
    </w:p>
    <w:p w14:paraId="1C55D454"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Chen, B., Andersson, A., Lee, M., Kirillova, E.N., Xiao, Q.F., Krusa, M., Shi, M.N., Hu, K., Lu, Z.F., Streets, D.G., Du, K. and Gustafsson, O. (2013). Source Forensics of Black Carbon Aerosols from China. </w:t>
      </w:r>
      <w:r w:rsidRPr="004637CA">
        <w:rPr>
          <w:rFonts w:ascii="Times New Roman" w:hAnsi="Times New Roman" w:cs="Times New Roman"/>
          <w:i/>
          <w:sz w:val="20"/>
        </w:rPr>
        <w:t>Environmental Science &amp; Technology</w:t>
      </w:r>
      <w:r w:rsidRPr="004637CA">
        <w:rPr>
          <w:rFonts w:ascii="Times New Roman" w:hAnsi="Times New Roman" w:cs="Times New Roman"/>
          <w:sz w:val="20"/>
        </w:rPr>
        <w:t xml:space="preserve"> 47: 9102-9108.</w:t>
      </w:r>
    </w:p>
    <w:p w14:paraId="4020668F"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Chen, W., Wang, H., Zhao, H. and Qin, K. (2020). Google Earth Engine–Assisted Black Carbon Radiative Forcing Calculation over a Heavy Industrial City in China. </w:t>
      </w:r>
      <w:r w:rsidRPr="004637CA">
        <w:rPr>
          <w:rFonts w:ascii="Times New Roman" w:hAnsi="Times New Roman" w:cs="Times New Roman"/>
          <w:i/>
          <w:sz w:val="20"/>
        </w:rPr>
        <w:t>Air Quality, Atmosphere &amp; Health</w:t>
      </w:r>
      <w:r w:rsidRPr="004637CA">
        <w:rPr>
          <w:rFonts w:ascii="Times New Roman" w:hAnsi="Times New Roman" w:cs="Times New Roman"/>
          <w:sz w:val="20"/>
        </w:rPr>
        <w:t>.</w:t>
      </w:r>
    </w:p>
    <w:p w14:paraId="019D0390"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Jacobson, M.Z. (2001). Strong Radiative Heating Due to the Mixing State of Black Carbon in Atmospheric Aerosols. </w:t>
      </w:r>
      <w:r w:rsidRPr="004637CA">
        <w:rPr>
          <w:rFonts w:ascii="Times New Roman" w:hAnsi="Times New Roman" w:cs="Times New Roman"/>
          <w:i/>
          <w:sz w:val="20"/>
        </w:rPr>
        <w:t>Nature</w:t>
      </w:r>
      <w:r w:rsidRPr="004637CA">
        <w:rPr>
          <w:rFonts w:ascii="Times New Roman" w:hAnsi="Times New Roman" w:cs="Times New Roman"/>
          <w:sz w:val="20"/>
        </w:rPr>
        <w:t xml:space="preserve"> 409: 695-697.</w:t>
      </w:r>
    </w:p>
    <w:p w14:paraId="17E53F84"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Kang, L.T., Chen, S.Y., Huang, J.P., Zhao, S.M., Ma, X.J., Yuan, T.G., Zhang, X.R. and Xie, T.T. (2017). The Spatial and Temporal Distributions of Absorbing Aerosols over East Asia. </w:t>
      </w:r>
      <w:r w:rsidRPr="004637CA">
        <w:rPr>
          <w:rFonts w:ascii="Times New Roman" w:hAnsi="Times New Roman" w:cs="Times New Roman"/>
          <w:i/>
          <w:sz w:val="20"/>
        </w:rPr>
        <w:t>Remote Sensing</w:t>
      </w:r>
      <w:r w:rsidRPr="004637CA">
        <w:rPr>
          <w:rFonts w:ascii="Times New Roman" w:hAnsi="Times New Roman" w:cs="Times New Roman"/>
          <w:sz w:val="20"/>
        </w:rPr>
        <w:t xml:space="preserve"> 9.</w:t>
      </w:r>
    </w:p>
    <w:p w14:paraId="4DB2DC5B"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Kant, Y., Shaik, D.S., Mitra, D., Chandola, H.C., Babu, S.S. and Chauhan, P. (2020). Black Carbon Aerosol Quantification over North-West Himalayas: Seasonal Heterogeneity, Sourceapportionment and Radiative Forcing. </w:t>
      </w:r>
      <w:r w:rsidRPr="004637CA">
        <w:rPr>
          <w:rFonts w:ascii="Times New Roman" w:hAnsi="Times New Roman" w:cs="Times New Roman"/>
          <w:i/>
          <w:sz w:val="20"/>
        </w:rPr>
        <w:t>Environmental Pollution</w:t>
      </w:r>
      <w:r w:rsidRPr="004637CA">
        <w:rPr>
          <w:rFonts w:ascii="Times New Roman" w:hAnsi="Times New Roman" w:cs="Times New Roman"/>
          <w:sz w:val="20"/>
        </w:rPr>
        <w:t xml:space="preserve"> 257.</w:t>
      </w:r>
    </w:p>
    <w:p w14:paraId="40D916EC"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Liang, S. (2001). Narrowband to Broadband Conversions of Land Surface Albedo I: Algorithms. </w:t>
      </w:r>
      <w:r w:rsidRPr="004637CA">
        <w:rPr>
          <w:rFonts w:ascii="Times New Roman" w:hAnsi="Times New Roman" w:cs="Times New Roman"/>
          <w:i/>
          <w:sz w:val="20"/>
        </w:rPr>
        <w:t>Remote Sensing of Environment</w:t>
      </w:r>
      <w:r w:rsidRPr="004637CA">
        <w:rPr>
          <w:rFonts w:ascii="Times New Roman" w:hAnsi="Times New Roman" w:cs="Times New Roman"/>
          <w:sz w:val="20"/>
        </w:rPr>
        <w:t xml:space="preserve"> 76: 213-238.</w:t>
      </w:r>
    </w:p>
    <w:p w14:paraId="110B7497"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Lin, W.W., Dai, J.J., Liu, R., Zhai, Y.H., Yue, D.L. and Hu, Q.S. (2019). Integrated Assessment of Health Risk and Climate Effects of Black Carbon in the Pearl River Delta Region, China. </w:t>
      </w:r>
      <w:r w:rsidRPr="004637CA">
        <w:rPr>
          <w:rFonts w:ascii="Times New Roman" w:hAnsi="Times New Roman" w:cs="Times New Roman"/>
          <w:i/>
          <w:sz w:val="20"/>
        </w:rPr>
        <w:t>Environ. Res.</w:t>
      </w:r>
      <w:r w:rsidRPr="004637CA">
        <w:rPr>
          <w:rFonts w:ascii="Times New Roman" w:hAnsi="Times New Roman" w:cs="Times New Roman"/>
          <w:sz w:val="20"/>
        </w:rPr>
        <w:t xml:space="preserve"> 176: 9.</w:t>
      </w:r>
    </w:p>
    <w:p w14:paraId="3F690536"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Lu, Q., Liu, C., Zhao, D.L., Zeng, C., Li, J., Lu, C.S., Wang, J.D. and Zhu, B. (2020). Atmospheric Heating Rate Due to Black Carbon Aerosols: Uncertainties and Impact Factors. </w:t>
      </w:r>
      <w:r w:rsidRPr="004637CA">
        <w:rPr>
          <w:rFonts w:ascii="Times New Roman" w:hAnsi="Times New Roman" w:cs="Times New Roman"/>
          <w:i/>
          <w:sz w:val="20"/>
        </w:rPr>
        <w:t>Atmospheric Research</w:t>
      </w:r>
      <w:r w:rsidRPr="004637CA">
        <w:rPr>
          <w:rFonts w:ascii="Times New Roman" w:hAnsi="Times New Roman" w:cs="Times New Roman"/>
          <w:sz w:val="20"/>
        </w:rPr>
        <w:t xml:space="preserve"> 240.</w:t>
      </w:r>
    </w:p>
    <w:p w14:paraId="17E593DD"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Menon, S., Hansen, J., Nazarenko, L. and Luo, Y.F. (2002). Climate Effects of Black Carbon Aerosols in China and India. </w:t>
      </w:r>
      <w:r w:rsidRPr="004637CA">
        <w:rPr>
          <w:rFonts w:ascii="Times New Roman" w:hAnsi="Times New Roman" w:cs="Times New Roman"/>
          <w:i/>
          <w:sz w:val="20"/>
        </w:rPr>
        <w:t>Science</w:t>
      </w:r>
      <w:r w:rsidRPr="004637CA">
        <w:rPr>
          <w:rFonts w:ascii="Times New Roman" w:hAnsi="Times New Roman" w:cs="Times New Roman"/>
          <w:sz w:val="20"/>
        </w:rPr>
        <w:t xml:space="preserve"> 297: 2250-2253.</w:t>
      </w:r>
    </w:p>
    <w:p w14:paraId="6CAB05D0"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Resquin, M.D., Santagata, D., Gallardo, L., Gomez, D., Rossler, C. and Dawidowski, L. (2018). Local and Remote Black Carbon Sources in the Metropolitan Area of Buenos Aires. </w:t>
      </w:r>
      <w:r w:rsidRPr="004637CA">
        <w:rPr>
          <w:rFonts w:ascii="Times New Roman" w:hAnsi="Times New Roman" w:cs="Times New Roman"/>
          <w:i/>
          <w:sz w:val="20"/>
        </w:rPr>
        <w:t>Atmospheric Environment</w:t>
      </w:r>
      <w:r w:rsidRPr="004637CA">
        <w:rPr>
          <w:rFonts w:ascii="Times New Roman" w:hAnsi="Times New Roman" w:cs="Times New Roman"/>
          <w:sz w:val="20"/>
        </w:rPr>
        <w:t xml:space="preserve"> 182: 105-114.</w:t>
      </w:r>
    </w:p>
    <w:p w14:paraId="64F19DC9"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Sadiq, M., Tao, W., Liu, J.F. and Tao, S. (2015). Air Quality and Climate Responses to Anthropogenic Black Carbon Emission Changes from East Asia, North America and Europe. </w:t>
      </w:r>
      <w:r w:rsidRPr="004637CA">
        <w:rPr>
          <w:rFonts w:ascii="Times New Roman" w:hAnsi="Times New Roman" w:cs="Times New Roman"/>
          <w:i/>
          <w:sz w:val="20"/>
        </w:rPr>
        <w:t>Atmospheric Environment</w:t>
      </w:r>
      <w:r w:rsidRPr="004637CA">
        <w:rPr>
          <w:rFonts w:ascii="Times New Roman" w:hAnsi="Times New Roman" w:cs="Times New Roman"/>
          <w:sz w:val="20"/>
        </w:rPr>
        <w:t xml:space="preserve"> 120: 262-276.</w:t>
      </w:r>
    </w:p>
    <w:p w14:paraId="3EEA14E4"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Schaaf, C., Gao, F., Strahler, A., Lucht, W., Li, X., Tsang, T., Strugnell, N., Zhang, X., Jin, Y., Muller, J.P., Lewis, P., Barnsley, M., Hobson, P., Disney, M., Roberts, G., Dunderdale, M., Doll, C., d'Entremont, R., Hu, B. and Roy, D. (2002). First Operational Brdf, Albedo Nadir Reflectance Products from Modis. </w:t>
      </w:r>
      <w:r w:rsidRPr="004637CA">
        <w:rPr>
          <w:rFonts w:ascii="Times New Roman" w:hAnsi="Times New Roman" w:cs="Times New Roman"/>
          <w:i/>
          <w:sz w:val="20"/>
        </w:rPr>
        <w:t>Remote Sensing of Environment</w:t>
      </w:r>
      <w:r w:rsidRPr="004637CA">
        <w:rPr>
          <w:rFonts w:ascii="Times New Roman" w:hAnsi="Times New Roman" w:cs="Times New Roman"/>
          <w:sz w:val="20"/>
        </w:rPr>
        <w:t xml:space="preserve"> 83: 135-148.</w:t>
      </w:r>
    </w:p>
    <w:p w14:paraId="1587DC6D"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Stokes, G.M. and Schwartz, S.E. (1994). The Atmospheric Radiation Measurement (Arm) Program: Programmatic Background and Design of the Cloud and Radiation Test Bed. </w:t>
      </w:r>
      <w:r w:rsidRPr="004637CA">
        <w:rPr>
          <w:rFonts w:ascii="Times New Roman" w:hAnsi="Times New Roman" w:cs="Times New Roman"/>
          <w:i/>
          <w:sz w:val="20"/>
        </w:rPr>
        <w:t>Bulletin of the American Meteorological Society</w:t>
      </w:r>
      <w:r w:rsidRPr="004637CA">
        <w:rPr>
          <w:rFonts w:ascii="Times New Roman" w:hAnsi="Times New Roman" w:cs="Times New Roman"/>
          <w:sz w:val="20"/>
        </w:rPr>
        <w:t xml:space="preserve"> 75: 1201–1221.</w:t>
      </w:r>
    </w:p>
    <w:p w14:paraId="305D2628"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Talukdar, S., Ratnam, M.V., Ravikiran, V. and Chakraborty, R. (2019). Influence of Black Carbon Aerosol on the Atmospheric Instability. </w:t>
      </w:r>
      <w:r w:rsidRPr="004637CA">
        <w:rPr>
          <w:rFonts w:ascii="Times New Roman" w:hAnsi="Times New Roman" w:cs="Times New Roman"/>
          <w:i/>
          <w:sz w:val="20"/>
        </w:rPr>
        <w:t>Journal of Geophysical Research-Atmospheres</w:t>
      </w:r>
      <w:r w:rsidRPr="004637CA">
        <w:rPr>
          <w:rFonts w:ascii="Times New Roman" w:hAnsi="Times New Roman" w:cs="Times New Roman"/>
          <w:sz w:val="20"/>
        </w:rPr>
        <w:t xml:space="preserve"> 124: 5539-5554.</w:t>
      </w:r>
    </w:p>
    <w:p w14:paraId="01F52B39"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Venkataraman, C., Habib, G., Eiguren-Fernandez, A., Miguel, A.H. and Friedlander, S.K. (2005). Residential Biofuels in South Asia: Carbonaceous Aerosol Emissions and Climate Impacts. </w:t>
      </w:r>
      <w:r w:rsidRPr="004637CA">
        <w:rPr>
          <w:rFonts w:ascii="Times New Roman" w:hAnsi="Times New Roman" w:cs="Times New Roman"/>
          <w:i/>
          <w:sz w:val="20"/>
        </w:rPr>
        <w:t>Science</w:t>
      </w:r>
      <w:r w:rsidRPr="004637CA">
        <w:rPr>
          <w:rFonts w:ascii="Times New Roman" w:hAnsi="Times New Roman" w:cs="Times New Roman"/>
          <w:sz w:val="20"/>
        </w:rPr>
        <w:t xml:space="preserve"> 307: 1454-1456.</w:t>
      </w:r>
    </w:p>
    <w:p w14:paraId="3529892F"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Wu, Y., Cheng, T.H., Zheng, L.J. and Chen, H. (2016). Black Carbon Radiative Forcing at Toa Decreased During Aging. </w:t>
      </w:r>
      <w:r w:rsidRPr="004637CA">
        <w:rPr>
          <w:rFonts w:ascii="Times New Roman" w:hAnsi="Times New Roman" w:cs="Times New Roman"/>
          <w:i/>
          <w:sz w:val="20"/>
        </w:rPr>
        <w:t>Scientific Reports</w:t>
      </w:r>
      <w:r w:rsidRPr="004637CA">
        <w:rPr>
          <w:rFonts w:ascii="Times New Roman" w:hAnsi="Times New Roman" w:cs="Times New Roman"/>
          <w:sz w:val="20"/>
        </w:rPr>
        <w:t xml:space="preserve"> 6.</w:t>
      </w:r>
    </w:p>
    <w:p w14:paraId="49E84466"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Yang, M., Howell, S.G., Zhuang, J. and Huebert, B.J. (2009). Attribution of Aerosol Light Absorption to Black Carbon, Brown Carbon, and Dust in China - Interpretations of Atmospheric Measurements During East-Aire. </w:t>
      </w:r>
      <w:r w:rsidRPr="004637CA">
        <w:rPr>
          <w:rFonts w:ascii="Times New Roman" w:hAnsi="Times New Roman" w:cs="Times New Roman"/>
          <w:i/>
          <w:sz w:val="20"/>
        </w:rPr>
        <w:t>Atmospheric Chemistry and Physics</w:t>
      </w:r>
      <w:r w:rsidRPr="004637CA">
        <w:rPr>
          <w:rFonts w:ascii="Times New Roman" w:hAnsi="Times New Roman" w:cs="Times New Roman"/>
          <w:sz w:val="20"/>
        </w:rPr>
        <w:t xml:space="preserve"> 9: 2035-2050.</w:t>
      </w:r>
    </w:p>
    <w:p w14:paraId="45B1FAC2" w14:textId="77777777" w:rsidR="004637CA" w:rsidRPr="004637CA" w:rsidRDefault="004637CA" w:rsidP="004637CA">
      <w:pPr>
        <w:pStyle w:val="EndNoteBibliography"/>
        <w:ind w:left="720" w:hanging="720"/>
        <w:rPr>
          <w:rFonts w:ascii="Times New Roman" w:hAnsi="Times New Roman" w:cs="Times New Roman"/>
          <w:sz w:val="20"/>
        </w:rPr>
      </w:pPr>
      <w:r w:rsidRPr="004637CA">
        <w:rPr>
          <w:rFonts w:ascii="Times New Roman" w:hAnsi="Times New Roman" w:cs="Times New Roman"/>
          <w:sz w:val="20"/>
        </w:rPr>
        <w:t xml:space="preserve">Zhuang, B.L., Li, S., Wang, T.J., Liu, J., Chen, H.M., Chen, P.L., Li, M.M. and Xie, M. (2018). Interaction between the Black Carbon Aerosol Warming Effect and East Asian Monsoon Using Regcm4. </w:t>
      </w:r>
      <w:r w:rsidRPr="004637CA">
        <w:rPr>
          <w:rFonts w:ascii="Times New Roman" w:hAnsi="Times New Roman" w:cs="Times New Roman"/>
          <w:i/>
          <w:sz w:val="20"/>
        </w:rPr>
        <w:t>Journal of Climate</w:t>
      </w:r>
      <w:r w:rsidRPr="004637CA">
        <w:rPr>
          <w:rFonts w:ascii="Times New Roman" w:hAnsi="Times New Roman" w:cs="Times New Roman"/>
          <w:sz w:val="20"/>
        </w:rPr>
        <w:t xml:space="preserve"> 31: 9367-9388.</w:t>
      </w:r>
    </w:p>
    <w:p w14:paraId="75B5F892" w14:textId="5DE56DCB" w:rsidR="00DF6DB6" w:rsidRPr="00664A18" w:rsidRDefault="00374E2E" w:rsidP="00664A18">
      <w:pPr>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fldChar w:fldCharType="end"/>
      </w:r>
    </w:p>
    <w:sectPr w:rsidR="00DF6DB6" w:rsidRPr="00664A18" w:rsidSect="009D5FBE">
      <w:type w:val="continuous"/>
      <w:pgSz w:w="11910" w:h="16840"/>
      <w:pgMar w:top="1474" w:right="1247" w:bottom="124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8F8B5" w14:textId="77777777" w:rsidR="00364056" w:rsidRDefault="00364056" w:rsidP="006B6999">
      <w:r>
        <w:separator/>
      </w:r>
    </w:p>
  </w:endnote>
  <w:endnote w:type="continuationSeparator" w:id="0">
    <w:p w14:paraId="4AF92AAE" w14:textId="77777777" w:rsidR="00364056" w:rsidRDefault="00364056" w:rsidP="006B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B5881" w14:textId="77777777" w:rsidR="00364056" w:rsidRDefault="00364056" w:rsidP="006B6999">
      <w:r>
        <w:separator/>
      </w:r>
    </w:p>
  </w:footnote>
  <w:footnote w:type="continuationSeparator" w:id="0">
    <w:p w14:paraId="0EA69D43" w14:textId="77777777" w:rsidR="00364056" w:rsidRDefault="00364056" w:rsidP="006B6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A518C"/>
    <w:multiLevelType w:val="hybridMultilevel"/>
    <w:tmpl w:val="A06A757C"/>
    <w:lvl w:ilvl="0" w:tplc="08029E98">
      <w:start w:val="1"/>
      <w:numFmt w:val="decimal"/>
      <w:lvlText w:val="%1."/>
      <w:lvlJc w:val="left"/>
      <w:pPr>
        <w:ind w:left="479" w:hanging="360"/>
      </w:pPr>
      <w:rPr>
        <w:rFonts w:hint="default"/>
      </w:rPr>
    </w:lvl>
    <w:lvl w:ilvl="1" w:tplc="04090019" w:tentative="1">
      <w:start w:val="1"/>
      <w:numFmt w:val="lowerLetter"/>
      <w:lvlText w:val="%2)"/>
      <w:lvlJc w:val="left"/>
      <w:pPr>
        <w:ind w:left="959" w:hanging="420"/>
      </w:pPr>
    </w:lvl>
    <w:lvl w:ilvl="2" w:tplc="0409001B" w:tentative="1">
      <w:start w:val="1"/>
      <w:numFmt w:val="lowerRoman"/>
      <w:lvlText w:val="%3."/>
      <w:lvlJc w:val="right"/>
      <w:pPr>
        <w:ind w:left="1379" w:hanging="420"/>
      </w:pPr>
    </w:lvl>
    <w:lvl w:ilvl="3" w:tplc="0409000F" w:tentative="1">
      <w:start w:val="1"/>
      <w:numFmt w:val="decimal"/>
      <w:lvlText w:val="%4."/>
      <w:lvlJc w:val="left"/>
      <w:pPr>
        <w:ind w:left="1799" w:hanging="420"/>
      </w:pPr>
    </w:lvl>
    <w:lvl w:ilvl="4" w:tplc="04090019" w:tentative="1">
      <w:start w:val="1"/>
      <w:numFmt w:val="lowerLetter"/>
      <w:lvlText w:val="%5)"/>
      <w:lvlJc w:val="left"/>
      <w:pPr>
        <w:ind w:left="2219" w:hanging="420"/>
      </w:pPr>
    </w:lvl>
    <w:lvl w:ilvl="5" w:tplc="0409001B" w:tentative="1">
      <w:start w:val="1"/>
      <w:numFmt w:val="lowerRoman"/>
      <w:lvlText w:val="%6."/>
      <w:lvlJc w:val="right"/>
      <w:pPr>
        <w:ind w:left="2639" w:hanging="420"/>
      </w:pPr>
    </w:lvl>
    <w:lvl w:ilvl="6" w:tplc="0409000F" w:tentative="1">
      <w:start w:val="1"/>
      <w:numFmt w:val="decimal"/>
      <w:lvlText w:val="%7."/>
      <w:lvlJc w:val="left"/>
      <w:pPr>
        <w:ind w:left="3059" w:hanging="420"/>
      </w:pPr>
    </w:lvl>
    <w:lvl w:ilvl="7" w:tplc="04090019" w:tentative="1">
      <w:start w:val="1"/>
      <w:numFmt w:val="lowerLetter"/>
      <w:lvlText w:val="%8)"/>
      <w:lvlJc w:val="left"/>
      <w:pPr>
        <w:ind w:left="3479" w:hanging="420"/>
      </w:pPr>
    </w:lvl>
    <w:lvl w:ilvl="8" w:tplc="0409001B" w:tentative="1">
      <w:start w:val="1"/>
      <w:numFmt w:val="lowerRoman"/>
      <w:lvlText w:val="%9."/>
      <w:lvlJc w:val="right"/>
      <w:pPr>
        <w:ind w:left="3899" w:hanging="420"/>
      </w:pPr>
    </w:lvl>
  </w:abstractNum>
  <w:abstractNum w:abstractNumId="1" w15:restartNumberingAfterBreak="0">
    <w:nsid w:val="140D677C"/>
    <w:multiLevelType w:val="multilevel"/>
    <w:tmpl w:val="140D677C"/>
    <w:lvl w:ilvl="0">
      <w:start w:val="1"/>
      <w:numFmt w:val="decimal"/>
      <w:lvlText w:val="%1."/>
      <w:lvlJc w:val="left"/>
      <w:pPr>
        <w:ind w:left="421" w:hanging="302"/>
      </w:pPr>
      <w:rPr>
        <w:rFonts w:ascii="Times New Roman" w:eastAsia="Times New Roman" w:hAnsi="Times New Roman" w:hint="default"/>
        <w:b/>
        <w:bCs/>
        <w:sz w:val="24"/>
        <w:szCs w:val="24"/>
      </w:rPr>
    </w:lvl>
    <w:lvl w:ilvl="1">
      <w:start w:val="1"/>
      <w:numFmt w:val="decimal"/>
      <w:lvlText w:val="%1.%2"/>
      <w:lvlJc w:val="left"/>
      <w:pPr>
        <w:ind w:left="484" w:hanging="365"/>
      </w:pPr>
      <w:rPr>
        <w:rFonts w:ascii="Times New Roman" w:eastAsia="Times New Roman" w:hAnsi="Times New Roman" w:hint="default"/>
        <w:b/>
        <w:bCs/>
        <w:sz w:val="24"/>
        <w:szCs w:val="24"/>
      </w:rPr>
    </w:lvl>
    <w:lvl w:ilvl="2">
      <w:start w:val="1"/>
      <w:numFmt w:val="decimal"/>
      <w:lvlText w:val="%1.%2.%3"/>
      <w:lvlJc w:val="left"/>
      <w:pPr>
        <w:ind w:left="119" w:hanging="557"/>
      </w:pPr>
      <w:rPr>
        <w:rFonts w:ascii="Times New Roman" w:eastAsia="Times New Roman" w:hAnsi="Times New Roman" w:hint="default"/>
        <w:b/>
        <w:bCs/>
        <w:sz w:val="24"/>
        <w:szCs w:val="24"/>
      </w:rPr>
    </w:lvl>
    <w:lvl w:ilvl="3">
      <w:start w:val="1"/>
      <w:numFmt w:val="bullet"/>
      <w:lvlText w:val="•"/>
      <w:lvlJc w:val="left"/>
      <w:pPr>
        <w:ind w:left="421" w:hanging="557"/>
      </w:pPr>
      <w:rPr>
        <w:rFonts w:hint="default"/>
      </w:rPr>
    </w:lvl>
    <w:lvl w:ilvl="4">
      <w:start w:val="1"/>
      <w:numFmt w:val="bullet"/>
      <w:lvlText w:val="•"/>
      <w:lvlJc w:val="left"/>
      <w:pPr>
        <w:ind w:left="484" w:hanging="557"/>
      </w:pPr>
      <w:rPr>
        <w:rFonts w:hint="default"/>
      </w:rPr>
    </w:lvl>
    <w:lvl w:ilvl="5">
      <w:start w:val="1"/>
      <w:numFmt w:val="bullet"/>
      <w:lvlText w:val="•"/>
      <w:lvlJc w:val="left"/>
      <w:pPr>
        <w:ind w:left="484" w:hanging="557"/>
      </w:pPr>
      <w:rPr>
        <w:rFonts w:hint="default"/>
      </w:rPr>
    </w:lvl>
    <w:lvl w:ilvl="6">
      <w:start w:val="1"/>
      <w:numFmt w:val="bullet"/>
      <w:lvlText w:val="•"/>
      <w:lvlJc w:val="left"/>
      <w:pPr>
        <w:ind w:left="484" w:hanging="557"/>
      </w:pPr>
      <w:rPr>
        <w:rFonts w:hint="default"/>
      </w:rPr>
    </w:lvl>
    <w:lvl w:ilvl="7">
      <w:start w:val="1"/>
      <w:numFmt w:val="bullet"/>
      <w:lvlText w:val="•"/>
      <w:lvlJc w:val="left"/>
      <w:pPr>
        <w:ind w:left="2749" w:hanging="557"/>
      </w:pPr>
      <w:rPr>
        <w:rFonts w:hint="default"/>
      </w:rPr>
    </w:lvl>
    <w:lvl w:ilvl="8">
      <w:start w:val="1"/>
      <w:numFmt w:val="bullet"/>
      <w:lvlText w:val="•"/>
      <w:lvlJc w:val="left"/>
      <w:pPr>
        <w:ind w:left="5014" w:hanging="557"/>
      </w:pPr>
      <w:rPr>
        <w:rFonts w:hint="default"/>
      </w:rPr>
    </w:lvl>
  </w:abstractNum>
  <w:abstractNum w:abstractNumId="2" w15:restartNumberingAfterBreak="0">
    <w:nsid w:val="4E380B8C"/>
    <w:multiLevelType w:val="multilevel"/>
    <w:tmpl w:val="140D677C"/>
    <w:lvl w:ilvl="0">
      <w:start w:val="1"/>
      <w:numFmt w:val="decimal"/>
      <w:lvlText w:val="%1."/>
      <w:lvlJc w:val="left"/>
      <w:pPr>
        <w:ind w:left="421" w:hanging="302"/>
      </w:pPr>
      <w:rPr>
        <w:rFonts w:ascii="Times New Roman" w:eastAsia="Times New Roman" w:hAnsi="Times New Roman" w:hint="default"/>
        <w:b/>
        <w:bCs/>
        <w:sz w:val="24"/>
        <w:szCs w:val="24"/>
      </w:rPr>
    </w:lvl>
    <w:lvl w:ilvl="1">
      <w:start w:val="1"/>
      <w:numFmt w:val="decimal"/>
      <w:lvlText w:val="%1.%2"/>
      <w:lvlJc w:val="left"/>
      <w:pPr>
        <w:ind w:left="484" w:hanging="365"/>
      </w:pPr>
      <w:rPr>
        <w:rFonts w:ascii="Times New Roman" w:eastAsia="Times New Roman" w:hAnsi="Times New Roman" w:hint="default"/>
        <w:b/>
        <w:bCs/>
        <w:sz w:val="24"/>
        <w:szCs w:val="24"/>
      </w:rPr>
    </w:lvl>
    <w:lvl w:ilvl="2">
      <w:start w:val="1"/>
      <w:numFmt w:val="decimal"/>
      <w:lvlText w:val="%1.%2.%3"/>
      <w:lvlJc w:val="left"/>
      <w:pPr>
        <w:ind w:left="119" w:hanging="557"/>
      </w:pPr>
      <w:rPr>
        <w:rFonts w:ascii="Times New Roman" w:eastAsia="Times New Roman" w:hAnsi="Times New Roman" w:hint="default"/>
        <w:b/>
        <w:bCs/>
        <w:sz w:val="24"/>
        <w:szCs w:val="24"/>
      </w:rPr>
    </w:lvl>
    <w:lvl w:ilvl="3">
      <w:start w:val="1"/>
      <w:numFmt w:val="bullet"/>
      <w:lvlText w:val="•"/>
      <w:lvlJc w:val="left"/>
      <w:pPr>
        <w:ind w:left="421" w:hanging="557"/>
      </w:pPr>
      <w:rPr>
        <w:rFonts w:hint="default"/>
      </w:rPr>
    </w:lvl>
    <w:lvl w:ilvl="4">
      <w:start w:val="1"/>
      <w:numFmt w:val="bullet"/>
      <w:lvlText w:val="•"/>
      <w:lvlJc w:val="left"/>
      <w:pPr>
        <w:ind w:left="484" w:hanging="557"/>
      </w:pPr>
      <w:rPr>
        <w:rFonts w:hint="default"/>
      </w:rPr>
    </w:lvl>
    <w:lvl w:ilvl="5">
      <w:start w:val="1"/>
      <w:numFmt w:val="bullet"/>
      <w:lvlText w:val="•"/>
      <w:lvlJc w:val="left"/>
      <w:pPr>
        <w:ind w:left="484" w:hanging="557"/>
      </w:pPr>
      <w:rPr>
        <w:rFonts w:hint="default"/>
      </w:rPr>
    </w:lvl>
    <w:lvl w:ilvl="6">
      <w:start w:val="1"/>
      <w:numFmt w:val="bullet"/>
      <w:lvlText w:val="•"/>
      <w:lvlJc w:val="left"/>
      <w:pPr>
        <w:ind w:left="484" w:hanging="557"/>
      </w:pPr>
      <w:rPr>
        <w:rFonts w:hint="default"/>
      </w:rPr>
    </w:lvl>
    <w:lvl w:ilvl="7">
      <w:start w:val="1"/>
      <w:numFmt w:val="bullet"/>
      <w:lvlText w:val="•"/>
      <w:lvlJc w:val="left"/>
      <w:pPr>
        <w:ind w:left="2749" w:hanging="557"/>
      </w:pPr>
      <w:rPr>
        <w:rFonts w:hint="default"/>
      </w:rPr>
    </w:lvl>
    <w:lvl w:ilvl="8">
      <w:start w:val="1"/>
      <w:numFmt w:val="bullet"/>
      <w:lvlText w:val="•"/>
      <w:lvlJc w:val="left"/>
      <w:pPr>
        <w:ind w:left="5014" w:hanging="557"/>
      </w:pPr>
      <w:rPr>
        <w:rFonts w:hint="default"/>
      </w:rPr>
    </w:lvl>
  </w:abstractNum>
  <w:abstractNum w:abstractNumId="3" w15:restartNumberingAfterBreak="0">
    <w:nsid w:val="4F3A2AC2"/>
    <w:multiLevelType w:val="hybridMultilevel"/>
    <w:tmpl w:val="861C7070"/>
    <w:lvl w:ilvl="0" w:tplc="8738F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DC47FC6"/>
    <w:multiLevelType w:val="hybridMultilevel"/>
    <w:tmpl w:val="386E5BFE"/>
    <w:lvl w:ilvl="0" w:tplc="9D94E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0A30D1F"/>
    <w:multiLevelType w:val="multilevel"/>
    <w:tmpl w:val="140D677C"/>
    <w:lvl w:ilvl="0">
      <w:start w:val="1"/>
      <w:numFmt w:val="decimal"/>
      <w:lvlText w:val="%1."/>
      <w:lvlJc w:val="left"/>
      <w:pPr>
        <w:ind w:left="421" w:hanging="302"/>
      </w:pPr>
      <w:rPr>
        <w:rFonts w:ascii="Times New Roman" w:eastAsia="Times New Roman" w:hAnsi="Times New Roman" w:hint="default"/>
        <w:b/>
        <w:bCs/>
        <w:sz w:val="24"/>
        <w:szCs w:val="24"/>
      </w:rPr>
    </w:lvl>
    <w:lvl w:ilvl="1">
      <w:start w:val="1"/>
      <w:numFmt w:val="decimal"/>
      <w:lvlText w:val="%1.%2"/>
      <w:lvlJc w:val="left"/>
      <w:pPr>
        <w:ind w:left="484" w:hanging="365"/>
      </w:pPr>
      <w:rPr>
        <w:rFonts w:ascii="Times New Roman" w:eastAsia="Times New Roman" w:hAnsi="Times New Roman" w:hint="default"/>
        <w:b/>
        <w:bCs/>
        <w:sz w:val="24"/>
        <w:szCs w:val="24"/>
      </w:rPr>
    </w:lvl>
    <w:lvl w:ilvl="2">
      <w:start w:val="1"/>
      <w:numFmt w:val="decimal"/>
      <w:lvlText w:val="%1.%2.%3"/>
      <w:lvlJc w:val="left"/>
      <w:pPr>
        <w:ind w:left="119" w:hanging="557"/>
      </w:pPr>
      <w:rPr>
        <w:rFonts w:ascii="Times New Roman" w:eastAsia="Times New Roman" w:hAnsi="Times New Roman" w:hint="default"/>
        <w:b/>
        <w:bCs/>
        <w:sz w:val="24"/>
        <w:szCs w:val="24"/>
      </w:rPr>
    </w:lvl>
    <w:lvl w:ilvl="3">
      <w:start w:val="1"/>
      <w:numFmt w:val="bullet"/>
      <w:lvlText w:val="•"/>
      <w:lvlJc w:val="left"/>
      <w:pPr>
        <w:ind w:left="421" w:hanging="557"/>
      </w:pPr>
      <w:rPr>
        <w:rFonts w:hint="default"/>
      </w:rPr>
    </w:lvl>
    <w:lvl w:ilvl="4">
      <w:start w:val="1"/>
      <w:numFmt w:val="bullet"/>
      <w:lvlText w:val="•"/>
      <w:lvlJc w:val="left"/>
      <w:pPr>
        <w:ind w:left="484" w:hanging="557"/>
      </w:pPr>
      <w:rPr>
        <w:rFonts w:hint="default"/>
      </w:rPr>
    </w:lvl>
    <w:lvl w:ilvl="5">
      <w:start w:val="1"/>
      <w:numFmt w:val="bullet"/>
      <w:lvlText w:val="•"/>
      <w:lvlJc w:val="left"/>
      <w:pPr>
        <w:ind w:left="484" w:hanging="557"/>
      </w:pPr>
      <w:rPr>
        <w:rFonts w:hint="default"/>
      </w:rPr>
    </w:lvl>
    <w:lvl w:ilvl="6">
      <w:start w:val="1"/>
      <w:numFmt w:val="bullet"/>
      <w:lvlText w:val="•"/>
      <w:lvlJc w:val="left"/>
      <w:pPr>
        <w:ind w:left="484" w:hanging="557"/>
      </w:pPr>
      <w:rPr>
        <w:rFonts w:hint="default"/>
      </w:rPr>
    </w:lvl>
    <w:lvl w:ilvl="7">
      <w:start w:val="1"/>
      <w:numFmt w:val="bullet"/>
      <w:lvlText w:val="•"/>
      <w:lvlJc w:val="left"/>
      <w:pPr>
        <w:ind w:left="2749" w:hanging="557"/>
      </w:pPr>
      <w:rPr>
        <w:rFonts w:hint="default"/>
      </w:rPr>
    </w:lvl>
    <w:lvl w:ilvl="8">
      <w:start w:val="1"/>
      <w:numFmt w:val="bullet"/>
      <w:lvlText w:val="•"/>
      <w:lvlJc w:val="left"/>
      <w:pPr>
        <w:ind w:left="5014" w:hanging="557"/>
      </w:pPr>
      <w:rPr>
        <w:rFonts w:hint="default"/>
      </w:rPr>
    </w:lvl>
  </w:abstractNum>
  <w:abstractNum w:abstractNumId="6" w15:restartNumberingAfterBreak="0">
    <w:nsid w:val="7F193D4C"/>
    <w:multiLevelType w:val="multilevel"/>
    <w:tmpl w:val="140D677C"/>
    <w:lvl w:ilvl="0">
      <w:start w:val="1"/>
      <w:numFmt w:val="decimal"/>
      <w:lvlText w:val="%1."/>
      <w:lvlJc w:val="left"/>
      <w:pPr>
        <w:ind w:left="421" w:hanging="302"/>
      </w:pPr>
      <w:rPr>
        <w:rFonts w:ascii="Times New Roman" w:eastAsia="Times New Roman" w:hAnsi="Times New Roman" w:hint="default"/>
        <w:b/>
        <w:bCs/>
        <w:sz w:val="24"/>
        <w:szCs w:val="24"/>
      </w:rPr>
    </w:lvl>
    <w:lvl w:ilvl="1">
      <w:start w:val="1"/>
      <w:numFmt w:val="decimal"/>
      <w:lvlText w:val="%1.%2"/>
      <w:lvlJc w:val="left"/>
      <w:pPr>
        <w:ind w:left="484" w:hanging="365"/>
      </w:pPr>
      <w:rPr>
        <w:rFonts w:ascii="Times New Roman" w:eastAsia="Times New Roman" w:hAnsi="Times New Roman" w:hint="default"/>
        <w:b/>
        <w:bCs/>
        <w:sz w:val="24"/>
        <w:szCs w:val="24"/>
      </w:rPr>
    </w:lvl>
    <w:lvl w:ilvl="2">
      <w:start w:val="1"/>
      <w:numFmt w:val="decimal"/>
      <w:lvlText w:val="%1.%2.%3"/>
      <w:lvlJc w:val="left"/>
      <w:pPr>
        <w:ind w:left="119" w:hanging="557"/>
      </w:pPr>
      <w:rPr>
        <w:rFonts w:ascii="Times New Roman" w:eastAsia="Times New Roman" w:hAnsi="Times New Roman" w:hint="default"/>
        <w:b/>
        <w:bCs/>
        <w:sz w:val="24"/>
        <w:szCs w:val="24"/>
      </w:rPr>
    </w:lvl>
    <w:lvl w:ilvl="3">
      <w:start w:val="1"/>
      <w:numFmt w:val="bullet"/>
      <w:lvlText w:val="•"/>
      <w:lvlJc w:val="left"/>
      <w:pPr>
        <w:ind w:left="421" w:hanging="557"/>
      </w:pPr>
      <w:rPr>
        <w:rFonts w:hint="default"/>
      </w:rPr>
    </w:lvl>
    <w:lvl w:ilvl="4">
      <w:start w:val="1"/>
      <w:numFmt w:val="bullet"/>
      <w:lvlText w:val="•"/>
      <w:lvlJc w:val="left"/>
      <w:pPr>
        <w:ind w:left="484" w:hanging="557"/>
      </w:pPr>
      <w:rPr>
        <w:rFonts w:hint="default"/>
      </w:rPr>
    </w:lvl>
    <w:lvl w:ilvl="5">
      <w:start w:val="1"/>
      <w:numFmt w:val="bullet"/>
      <w:lvlText w:val="•"/>
      <w:lvlJc w:val="left"/>
      <w:pPr>
        <w:ind w:left="484" w:hanging="557"/>
      </w:pPr>
      <w:rPr>
        <w:rFonts w:hint="default"/>
      </w:rPr>
    </w:lvl>
    <w:lvl w:ilvl="6">
      <w:start w:val="1"/>
      <w:numFmt w:val="bullet"/>
      <w:lvlText w:val="•"/>
      <w:lvlJc w:val="left"/>
      <w:pPr>
        <w:ind w:left="484" w:hanging="557"/>
      </w:pPr>
      <w:rPr>
        <w:rFonts w:hint="default"/>
      </w:rPr>
    </w:lvl>
    <w:lvl w:ilvl="7">
      <w:start w:val="1"/>
      <w:numFmt w:val="bullet"/>
      <w:lvlText w:val="•"/>
      <w:lvlJc w:val="left"/>
      <w:pPr>
        <w:ind w:left="2749" w:hanging="557"/>
      </w:pPr>
      <w:rPr>
        <w:rFonts w:hint="default"/>
      </w:rPr>
    </w:lvl>
    <w:lvl w:ilvl="8">
      <w:start w:val="1"/>
      <w:numFmt w:val="bullet"/>
      <w:lvlText w:val="•"/>
      <w:lvlJc w:val="left"/>
      <w:pPr>
        <w:ind w:left="5014" w:hanging="557"/>
      </w:pPr>
      <w:rPr>
        <w:rFonts w:hint="default"/>
      </w:rPr>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erosol and Air Quality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xaaad2dsdfx3e2aebxpw2szpeazv5x0xxp&quot;&gt;My EndNote Library&lt;record-ids&gt;&lt;item&gt;14&lt;/item&gt;&lt;item&gt;134&lt;/item&gt;&lt;item&gt;144&lt;/item&gt;&lt;item&gt;161&lt;/item&gt;&lt;item&gt;238&lt;/item&gt;&lt;item&gt;249&lt;/item&gt;&lt;item&gt;329&lt;/item&gt;&lt;item&gt;331&lt;/item&gt;&lt;item&gt;350&lt;/item&gt;&lt;item&gt;351&lt;/item&gt;&lt;item&gt;353&lt;/item&gt;&lt;item&gt;354&lt;/item&gt;&lt;item&gt;376&lt;/item&gt;&lt;item&gt;378&lt;/item&gt;&lt;item&gt;387&lt;/item&gt;&lt;item&gt;388&lt;/item&gt;&lt;item&gt;389&lt;/item&gt;&lt;item&gt;390&lt;/item&gt;&lt;item&gt;392&lt;/item&gt;&lt;/record-ids&gt;&lt;/item&gt;&lt;/Libraries&gt;"/>
  </w:docVars>
  <w:rsids>
    <w:rsidRoot w:val="00AC43AD"/>
    <w:rsid w:val="000E1D2F"/>
    <w:rsid w:val="000E7B39"/>
    <w:rsid w:val="0010349D"/>
    <w:rsid w:val="0011194A"/>
    <w:rsid w:val="00121018"/>
    <w:rsid w:val="00121ACD"/>
    <w:rsid w:val="00145AFB"/>
    <w:rsid w:val="00181813"/>
    <w:rsid w:val="001C5FC3"/>
    <w:rsid w:val="001D52BC"/>
    <w:rsid w:val="001E14C0"/>
    <w:rsid w:val="00223ADA"/>
    <w:rsid w:val="00232B91"/>
    <w:rsid w:val="0023544B"/>
    <w:rsid w:val="002557B6"/>
    <w:rsid w:val="00272F22"/>
    <w:rsid w:val="00277E61"/>
    <w:rsid w:val="002B2718"/>
    <w:rsid w:val="002B3DB7"/>
    <w:rsid w:val="00323609"/>
    <w:rsid w:val="00324C09"/>
    <w:rsid w:val="00346118"/>
    <w:rsid w:val="00352ED8"/>
    <w:rsid w:val="00354010"/>
    <w:rsid w:val="00364056"/>
    <w:rsid w:val="00374E2E"/>
    <w:rsid w:val="00377B00"/>
    <w:rsid w:val="00383D90"/>
    <w:rsid w:val="003A7244"/>
    <w:rsid w:val="003E4B6C"/>
    <w:rsid w:val="003F05CF"/>
    <w:rsid w:val="003F209A"/>
    <w:rsid w:val="004301F6"/>
    <w:rsid w:val="004328D8"/>
    <w:rsid w:val="00436DF5"/>
    <w:rsid w:val="004637CA"/>
    <w:rsid w:val="004B586A"/>
    <w:rsid w:val="004B73B6"/>
    <w:rsid w:val="00507042"/>
    <w:rsid w:val="00511AF6"/>
    <w:rsid w:val="00531729"/>
    <w:rsid w:val="0054774B"/>
    <w:rsid w:val="00560B75"/>
    <w:rsid w:val="00562E64"/>
    <w:rsid w:val="005753B8"/>
    <w:rsid w:val="0060078E"/>
    <w:rsid w:val="00664A18"/>
    <w:rsid w:val="00682EA2"/>
    <w:rsid w:val="006A3AAE"/>
    <w:rsid w:val="006A6A5F"/>
    <w:rsid w:val="006B1A62"/>
    <w:rsid w:val="006B27FB"/>
    <w:rsid w:val="006B6999"/>
    <w:rsid w:val="00700DAD"/>
    <w:rsid w:val="0074175E"/>
    <w:rsid w:val="0074582C"/>
    <w:rsid w:val="007502AD"/>
    <w:rsid w:val="007A4832"/>
    <w:rsid w:val="007C0437"/>
    <w:rsid w:val="007C047A"/>
    <w:rsid w:val="007D4EC5"/>
    <w:rsid w:val="007F5710"/>
    <w:rsid w:val="008528CA"/>
    <w:rsid w:val="008846A6"/>
    <w:rsid w:val="008A6701"/>
    <w:rsid w:val="008E547E"/>
    <w:rsid w:val="00916EAF"/>
    <w:rsid w:val="009476A0"/>
    <w:rsid w:val="00952923"/>
    <w:rsid w:val="009544E1"/>
    <w:rsid w:val="009D5FBE"/>
    <w:rsid w:val="00A16D36"/>
    <w:rsid w:val="00A22A6C"/>
    <w:rsid w:val="00A37A80"/>
    <w:rsid w:val="00A43C6A"/>
    <w:rsid w:val="00A47203"/>
    <w:rsid w:val="00AA4C34"/>
    <w:rsid w:val="00AC43AD"/>
    <w:rsid w:val="00AD1134"/>
    <w:rsid w:val="00AE082F"/>
    <w:rsid w:val="00AE6677"/>
    <w:rsid w:val="00AF778A"/>
    <w:rsid w:val="00B15633"/>
    <w:rsid w:val="00B22C5B"/>
    <w:rsid w:val="00B23A54"/>
    <w:rsid w:val="00B53850"/>
    <w:rsid w:val="00B738A1"/>
    <w:rsid w:val="00B83A1A"/>
    <w:rsid w:val="00B847E8"/>
    <w:rsid w:val="00B853EE"/>
    <w:rsid w:val="00B87BC5"/>
    <w:rsid w:val="00BA4F1A"/>
    <w:rsid w:val="00BE32D3"/>
    <w:rsid w:val="00BE3E85"/>
    <w:rsid w:val="00BF0395"/>
    <w:rsid w:val="00BF5B70"/>
    <w:rsid w:val="00C34E90"/>
    <w:rsid w:val="00C51E43"/>
    <w:rsid w:val="00CC3B9F"/>
    <w:rsid w:val="00D14BEA"/>
    <w:rsid w:val="00D172DD"/>
    <w:rsid w:val="00D625DB"/>
    <w:rsid w:val="00D64241"/>
    <w:rsid w:val="00DA28AB"/>
    <w:rsid w:val="00DC535C"/>
    <w:rsid w:val="00DE1E82"/>
    <w:rsid w:val="00DE4D1D"/>
    <w:rsid w:val="00DF12AF"/>
    <w:rsid w:val="00DF44B8"/>
    <w:rsid w:val="00DF6DB6"/>
    <w:rsid w:val="00E4614E"/>
    <w:rsid w:val="00E619D4"/>
    <w:rsid w:val="00E82728"/>
    <w:rsid w:val="00EA0FF5"/>
    <w:rsid w:val="00EA3B19"/>
    <w:rsid w:val="00EA7678"/>
    <w:rsid w:val="00EB2557"/>
    <w:rsid w:val="00EC57CB"/>
    <w:rsid w:val="00ED0A89"/>
    <w:rsid w:val="00ED1339"/>
    <w:rsid w:val="00EE7898"/>
    <w:rsid w:val="00EF4A49"/>
    <w:rsid w:val="00F057B4"/>
    <w:rsid w:val="00F06BD2"/>
    <w:rsid w:val="00F13459"/>
    <w:rsid w:val="00F56A3F"/>
    <w:rsid w:val="00F67C06"/>
    <w:rsid w:val="00F76739"/>
    <w:rsid w:val="00FA6270"/>
    <w:rsid w:val="00FB2727"/>
    <w:rsid w:val="00FC49D6"/>
    <w:rsid w:val="00FC57B7"/>
    <w:rsid w:val="00FE31BE"/>
    <w:rsid w:val="106317C1"/>
    <w:rsid w:val="23776D05"/>
    <w:rsid w:val="64EF3561"/>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B95F7"/>
  <w15:docId w15:val="{B8862A46-7563-4381-9447-27058D7F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ind w:left="484" w:hanging="365"/>
      <w:outlineLvl w:val="0"/>
    </w:pPr>
    <w:rPr>
      <w:rFonts w:ascii="Times New Roman" w:eastAsia="Times New Roman" w:hAnsi="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19"/>
    </w:pPr>
    <w:rPr>
      <w:rFonts w:ascii="Times New Roman" w:eastAsia="Times New Roman" w:hAnsi="Times New Roman"/>
      <w:sz w:val="24"/>
      <w:szCs w:val="24"/>
    </w:rPr>
  </w:style>
  <w:style w:type="paragraph" w:styleId="a5">
    <w:name w:val="footer"/>
    <w:basedOn w:val="a"/>
    <w:link w:val="a6"/>
    <w:uiPriority w:val="99"/>
    <w:unhideWhenUsed/>
    <w:pPr>
      <w:tabs>
        <w:tab w:val="center" w:pos="4513"/>
        <w:tab w:val="right" w:pos="9026"/>
      </w:tabs>
      <w:snapToGrid w:val="0"/>
    </w:pPr>
  </w:style>
  <w:style w:type="paragraph" w:styleId="a7">
    <w:name w:val="header"/>
    <w:basedOn w:val="a"/>
    <w:link w:val="a8"/>
    <w:uiPriority w:val="99"/>
    <w:unhideWhenUsed/>
    <w:qFormat/>
    <w:pPr>
      <w:tabs>
        <w:tab w:val="center" w:pos="4513"/>
        <w:tab w:val="right" w:pos="9026"/>
      </w:tabs>
      <w:snapToGrid w:val="0"/>
    </w:pPr>
  </w:style>
  <w:style w:type="character" w:styleId="a9">
    <w:name w:val="Hyperlink"/>
    <w:basedOn w:val="a0"/>
    <w:unhideWhenUsed/>
    <w:qFormat/>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a">
    <w:name w:val="List Paragraph"/>
    <w:basedOn w:val="a"/>
    <w:uiPriority w:val="34"/>
    <w:qFormat/>
  </w:style>
  <w:style w:type="paragraph" w:customStyle="1" w:styleId="TableParagraph">
    <w:name w:val="Table Paragraph"/>
    <w:basedOn w:val="a"/>
    <w:uiPriority w:val="1"/>
    <w:qFormat/>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 w:type="character" w:styleId="ab">
    <w:name w:val="Unresolved Mention"/>
    <w:basedOn w:val="a0"/>
    <w:uiPriority w:val="99"/>
    <w:semiHidden/>
    <w:unhideWhenUsed/>
    <w:rsid w:val="006B6999"/>
    <w:rPr>
      <w:color w:val="605E5C"/>
      <w:shd w:val="clear" w:color="auto" w:fill="E1DFDD"/>
    </w:rPr>
  </w:style>
  <w:style w:type="character" w:styleId="ac">
    <w:name w:val="FollowedHyperlink"/>
    <w:basedOn w:val="a0"/>
    <w:uiPriority w:val="99"/>
    <w:semiHidden/>
    <w:unhideWhenUsed/>
    <w:rsid w:val="006B6999"/>
    <w:rPr>
      <w:color w:val="800080" w:themeColor="followedHyperlink"/>
      <w:u w:val="single"/>
    </w:rPr>
  </w:style>
  <w:style w:type="paragraph" w:customStyle="1" w:styleId="EndNoteBibliographyTitle">
    <w:name w:val="EndNote Bibliography Title"/>
    <w:basedOn w:val="a"/>
    <w:link w:val="EndNoteBibliographyTitleChar"/>
    <w:rsid w:val="00DF6DB6"/>
    <w:pPr>
      <w:widowControl/>
      <w:spacing w:line="340" w:lineRule="atLeast"/>
      <w:jc w:val="center"/>
    </w:pPr>
    <w:rPr>
      <w:rFonts w:ascii="Calibri" w:eastAsia="Times New Roman" w:hAnsi="Calibri" w:cs="Calibri"/>
      <w:noProof/>
      <w:color w:val="000000"/>
      <w:szCs w:val="20"/>
      <w:lang w:val="de-DE" w:eastAsia="de-DE"/>
    </w:rPr>
  </w:style>
  <w:style w:type="character" w:customStyle="1" w:styleId="EndNoteBibliographyTitleChar">
    <w:name w:val="EndNote Bibliography Title Char"/>
    <w:basedOn w:val="a0"/>
    <w:link w:val="EndNoteBibliographyTitle"/>
    <w:rsid w:val="00DF6DB6"/>
    <w:rPr>
      <w:rFonts w:ascii="Calibri" w:eastAsia="Times New Roman" w:hAnsi="Calibri" w:cs="Calibri"/>
      <w:noProof/>
      <w:color w:val="000000"/>
      <w:sz w:val="22"/>
      <w:lang w:val="de-DE" w:eastAsia="de-DE"/>
    </w:rPr>
  </w:style>
  <w:style w:type="paragraph" w:customStyle="1" w:styleId="EndNoteBibliography">
    <w:name w:val="EndNote Bibliography"/>
    <w:basedOn w:val="a"/>
    <w:link w:val="EndNoteBibliographyChar"/>
    <w:rsid w:val="00DF6DB6"/>
    <w:pPr>
      <w:widowControl/>
      <w:spacing w:line="240" w:lineRule="atLeast"/>
      <w:jc w:val="both"/>
    </w:pPr>
    <w:rPr>
      <w:rFonts w:ascii="Calibri" w:eastAsia="Times New Roman" w:hAnsi="Calibri" w:cs="Calibri"/>
      <w:noProof/>
      <w:color w:val="000000"/>
      <w:szCs w:val="20"/>
      <w:lang w:val="de-DE" w:eastAsia="de-DE"/>
    </w:rPr>
  </w:style>
  <w:style w:type="character" w:customStyle="1" w:styleId="EndNoteBibliographyChar">
    <w:name w:val="EndNote Bibliography Char"/>
    <w:basedOn w:val="a0"/>
    <w:link w:val="EndNoteBibliography"/>
    <w:rsid w:val="00DF6DB6"/>
    <w:rPr>
      <w:rFonts w:ascii="Calibri" w:eastAsia="Times New Roman" w:hAnsi="Calibri" w:cs="Calibri"/>
      <w:noProof/>
      <w:color w:val="000000"/>
      <w:sz w:val="22"/>
      <w:lang w:val="de-DE" w:eastAsia="de-DE"/>
    </w:rPr>
  </w:style>
  <w:style w:type="character" w:styleId="ad">
    <w:name w:val="Placeholder Text"/>
    <w:basedOn w:val="a0"/>
    <w:uiPriority w:val="99"/>
    <w:semiHidden/>
    <w:rsid w:val="00DF6DB6"/>
    <w:rPr>
      <w:color w:val="808080"/>
    </w:rPr>
  </w:style>
  <w:style w:type="table" w:styleId="ae">
    <w:name w:val="Table Grid"/>
    <w:basedOn w:val="a1"/>
    <w:uiPriority w:val="59"/>
    <w:unhideWhenUsed/>
    <w:rsid w:val="00DF6D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F6DB6"/>
    <w:pPr>
      <w:widowControl/>
      <w:jc w:val="both"/>
    </w:pPr>
    <w:rPr>
      <w:rFonts w:ascii="Times New Roman" w:eastAsia="Times New Roman" w:hAnsi="Times New Roman" w:cs="Times New Roman"/>
      <w:color w:val="000000"/>
      <w:sz w:val="18"/>
      <w:szCs w:val="18"/>
      <w:lang w:eastAsia="de-DE"/>
    </w:rPr>
  </w:style>
  <w:style w:type="character" w:customStyle="1" w:styleId="af0">
    <w:name w:val="批注框文本 字符"/>
    <w:basedOn w:val="a0"/>
    <w:link w:val="af"/>
    <w:uiPriority w:val="99"/>
    <w:semiHidden/>
    <w:rsid w:val="00DF6DB6"/>
    <w:rPr>
      <w:rFonts w:ascii="Times New Roman" w:eastAsia="Times New Roman" w:hAnsi="Times New Roman"/>
      <w:color w:val="000000"/>
      <w:sz w:val="18"/>
      <w:szCs w:val="18"/>
      <w:lang w:eastAsia="de-DE"/>
    </w:rPr>
  </w:style>
  <w:style w:type="character" w:customStyle="1" w:styleId="description">
    <w:name w:val="description"/>
    <w:basedOn w:val="a0"/>
    <w:rsid w:val="00DF6DB6"/>
  </w:style>
  <w:style w:type="character" w:styleId="af1">
    <w:name w:val="Strong"/>
    <w:basedOn w:val="a0"/>
    <w:uiPriority w:val="22"/>
    <w:qFormat/>
    <w:rsid w:val="00DF6DB6"/>
    <w:rPr>
      <w:b/>
      <w:bCs/>
    </w:rPr>
  </w:style>
  <w:style w:type="character" w:styleId="af2">
    <w:name w:val="line number"/>
    <w:basedOn w:val="a0"/>
    <w:uiPriority w:val="99"/>
    <w:semiHidden/>
    <w:unhideWhenUsed/>
    <w:rsid w:val="00DF6DB6"/>
  </w:style>
  <w:style w:type="character" w:styleId="af3">
    <w:name w:val="annotation reference"/>
    <w:basedOn w:val="a0"/>
    <w:uiPriority w:val="99"/>
    <w:semiHidden/>
    <w:unhideWhenUsed/>
    <w:rsid w:val="00DF6DB6"/>
    <w:rPr>
      <w:sz w:val="21"/>
      <w:szCs w:val="21"/>
    </w:rPr>
  </w:style>
  <w:style w:type="paragraph" w:styleId="af4">
    <w:name w:val="annotation text"/>
    <w:basedOn w:val="a"/>
    <w:link w:val="af5"/>
    <w:uiPriority w:val="99"/>
    <w:semiHidden/>
    <w:unhideWhenUsed/>
    <w:rsid w:val="00DF6DB6"/>
    <w:pPr>
      <w:widowControl/>
      <w:spacing w:line="340" w:lineRule="atLeast"/>
    </w:pPr>
    <w:rPr>
      <w:rFonts w:ascii="Times New Roman" w:eastAsia="Times New Roman" w:hAnsi="Times New Roman" w:cs="Times New Roman"/>
      <w:color w:val="000000"/>
      <w:sz w:val="24"/>
      <w:szCs w:val="20"/>
      <w:lang w:eastAsia="de-DE"/>
    </w:rPr>
  </w:style>
  <w:style w:type="character" w:customStyle="1" w:styleId="af5">
    <w:name w:val="批注文字 字符"/>
    <w:basedOn w:val="a0"/>
    <w:link w:val="af4"/>
    <w:uiPriority w:val="99"/>
    <w:semiHidden/>
    <w:rsid w:val="00DF6DB6"/>
    <w:rPr>
      <w:rFonts w:ascii="Times New Roman" w:eastAsia="Times New Roman" w:hAnsi="Times New Roman"/>
      <w:color w:val="000000"/>
      <w:sz w:val="24"/>
      <w:lang w:eastAsia="de-DE"/>
    </w:rPr>
  </w:style>
  <w:style w:type="paragraph" w:styleId="af6">
    <w:name w:val="annotation subject"/>
    <w:basedOn w:val="af4"/>
    <w:next w:val="af4"/>
    <w:link w:val="af7"/>
    <w:uiPriority w:val="99"/>
    <w:semiHidden/>
    <w:unhideWhenUsed/>
    <w:rsid w:val="00DF6DB6"/>
    <w:rPr>
      <w:b/>
      <w:bCs/>
    </w:rPr>
  </w:style>
  <w:style w:type="character" w:customStyle="1" w:styleId="af7">
    <w:name w:val="批注主题 字符"/>
    <w:basedOn w:val="af5"/>
    <w:link w:val="af6"/>
    <w:uiPriority w:val="99"/>
    <w:semiHidden/>
    <w:rsid w:val="00DF6DB6"/>
    <w:rPr>
      <w:rFonts w:ascii="Times New Roman" w:eastAsia="Times New Roman" w:hAnsi="Times New Roman"/>
      <w:b/>
      <w:bCs/>
      <w:color w:val="000000"/>
      <w:sz w:val="24"/>
      <w:lang w:eastAsia="de-DE"/>
    </w:rPr>
  </w:style>
  <w:style w:type="paragraph" w:styleId="af8">
    <w:name w:val="Revision"/>
    <w:hidden/>
    <w:uiPriority w:val="99"/>
    <w:semiHidden/>
    <w:rsid w:val="00DF6DB6"/>
    <w:rPr>
      <w:rFonts w:ascii="Times New Roman" w:eastAsia="Times New Roman" w:hAnsi="Times New Roman"/>
      <w:color w:val="000000"/>
      <w:sz w:val="24"/>
      <w:lang w:eastAsia="de-DE"/>
    </w:rPr>
  </w:style>
  <w:style w:type="paragraph" w:styleId="af9">
    <w:name w:val="Plain Text"/>
    <w:basedOn w:val="a"/>
    <w:link w:val="afa"/>
    <w:uiPriority w:val="99"/>
    <w:unhideWhenUsed/>
    <w:rsid w:val="00DF6DB6"/>
    <w:pPr>
      <w:widowControl/>
    </w:pPr>
    <w:rPr>
      <w:rFonts w:ascii="Calibri" w:eastAsia="宋体" w:hAnsi="Calibri" w:cs="Consolas"/>
      <w:szCs w:val="21"/>
    </w:rPr>
  </w:style>
  <w:style w:type="character" w:customStyle="1" w:styleId="afa">
    <w:name w:val="纯文本 字符"/>
    <w:basedOn w:val="a0"/>
    <w:link w:val="af9"/>
    <w:uiPriority w:val="99"/>
    <w:rsid w:val="00DF6DB6"/>
    <w:rPr>
      <w:rFonts w:ascii="Calibri" w:eastAsia="宋体" w:hAnsi="Calibri" w:cs="Consolas"/>
      <w:sz w:val="22"/>
      <w:szCs w:val="21"/>
      <w:lang w:eastAsia="en-US"/>
    </w:rPr>
  </w:style>
  <w:style w:type="paragraph" w:styleId="afb">
    <w:name w:val="Date"/>
    <w:basedOn w:val="a"/>
    <w:next w:val="a"/>
    <w:link w:val="afc"/>
    <w:uiPriority w:val="99"/>
    <w:semiHidden/>
    <w:unhideWhenUsed/>
    <w:rsid w:val="008528CA"/>
    <w:pPr>
      <w:ind w:leftChars="2500" w:left="100"/>
    </w:pPr>
  </w:style>
  <w:style w:type="character" w:customStyle="1" w:styleId="afc">
    <w:name w:val="日期 字符"/>
    <w:basedOn w:val="a0"/>
    <w:link w:val="afb"/>
    <w:uiPriority w:val="99"/>
    <w:semiHidden/>
    <w:rsid w:val="008528CA"/>
    <w:rPr>
      <w:rFonts w:asciiTheme="minorHAnsi" w:eastAsiaTheme="minorEastAsia" w:hAnsiTheme="minorHAnsi" w:cstheme="minorBidi"/>
      <w:sz w:val="22"/>
      <w:szCs w:val="22"/>
      <w:lang w:eastAsia="en-US"/>
    </w:rPr>
  </w:style>
  <w:style w:type="character" w:customStyle="1" w:styleId="a4">
    <w:name w:val="正文文本 字符"/>
    <w:basedOn w:val="a0"/>
    <w:link w:val="a3"/>
    <w:uiPriority w:val="1"/>
    <w:rsid w:val="006B27FB"/>
    <w:rPr>
      <w:rFonts w:ascii="Times New Roman" w:eastAsia="Times New Roman" w:hAnsi="Times New Roman"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Pages>
  <Words>4847</Words>
  <Characters>27633</Characters>
  <Application>Microsoft Office Word</Application>
  <DocSecurity>0</DocSecurity>
  <Lines>230</Lines>
  <Paragraphs>64</Paragraphs>
  <ScaleCrop>false</ScaleCrop>
  <Company/>
  <LinksUpToDate>false</LinksUpToDate>
  <CharactersWithSpaces>32416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王 哲</cp:lastModifiedBy>
  <cp:revision>157</cp:revision>
  <cp:lastPrinted>2019-07-15T11:53:00Z</cp:lastPrinted>
  <dcterms:created xsi:type="dcterms:W3CDTF">2020-10-16T13:42:00Z</dcterms:created>
  <dcterms:modified xsi:type="dcterms:W3CDTF">2020-10-17T08:11:00Z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LastSaved">
    <vt:filetime>2018-09-07T00:00:00Z</vt:filetime>
  </property>
  <property fmtid="{D5CDD505-2E9C-101B-9397-08002B2CF9AE}" pid="4" name="KSOProductBuildVer">
    <vt:lpwstr>2052-11.1.0.9912</vt:lpwstr>
  </property>
</Properties>
</file>